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A1" w:rsidRDefault="00394EA1" w:rsidP="00EB5FA3">
      <w:pPr>
        <w:pStyle w:val="Nadpis1"/>
        <w:spacing w:line="240" w:lineRule="auto"/>
        <w:jc w:val="center"/>
      </w:pPr>
      <w:r>
        <w:t>Zápis ze shromáždění delegátů Stavebního bytového družstva Paskov</w:t>
      </w:r>
    </w:p>
    <w:p w:rsidR="00394EA1" w:rsidRPr="00161CA8" w:rsidRDefault="00394EA1" w:rsidP="00161CA8">
      <w:pPr>
        <w:pStyle w:val="Nadpis3"/>
        <w:jc w:val="center"/>
      </w:pPr>
      <w:r w:rsidRPr="00161CA8">
        <w:t>2</w:t>
      </w:r>
      <w:r w:rsidR="003B726B" w:rsidRPr="00161CA8">
        <w:t>3</w:t>
      </w:r>
      <w:r w:rsidRPr="00161CA8">
        <w:t xml:space="preserve">. </w:t>
      </w:r>
      <w:r w:rsidR="003B726B" w:rsidRPr="00161CA8">
        <w:t>10</w:t>
      </w:r>
      <w:r w:rsidRPr="00161CA8">
        <w:t>. 201</w:t>
      </w:r>
      <w:r w:rsidR="003B726B" w:rsidRPr="00161CA8">
        <w:t>2</w:t>
      </w:r>
    </w:p>
    <w:p w:rsidR="00394EA1" w:rsidRDefault="00394EA1" w:rsidP="00394EA1">
      <w:pPr>
        <w:pStyle w:val="Nadpis3"/>
      </w:pPr>
      <w:r>
        <w:t>Přítomni: viz prezenční listina</w:t>
      </w:r>
      <w:r w:rsidR="00C95D36">
        <w:t>, která tvoří přílohu č.</w:t>
      </w:r>
      <w:r w:rsidR="004F3517">
        <w:t xml:space="preserve"> </w:t>
      </w:r>
      <w:r w:rsidR="00C95D36">
        <w:t>6</w:t>
      </w:r>
    </w:p>
    <w:p w:rsidR="00394EA1" w:rsidRDefault="00394EA1" w:rsidP="00394EA1">
      <w:pPr>
        <w:pStyle w:val="Nadpis3"/>
      </w:pPr>
      <w:r>
        <w:t>Program shromáždění:</w:t>
      </w:r>
      <w:r w:rsidRPr="00307EE4">
        <w:t xml:space="preserve"> </w:t>
      </w:r>
    </w:p>
    <w:p w:rsidR="00161CA8" w:rsidRPr="00161CA8" w:rsidRDefault="00161CA8" w:rsidP="00161CA8">
      <w:pPr>
        <w:pStyle w:val="welser"/>
        <w:rPr>
          <w:rFonts w:ascii="Arial" w:hAnsi="Arial" w:cs="Arial"/>
        </w:rPr>
      </w:pPr>
      <w:r w:rsidRPr="00161CA8">
        <w:rPr>
          <w:rFonts w:ascii="Arial" w:hAnsi="Arial" w:cs="Arial"/>
        </w:rPr>
        <w:t>1. Úvod</w:t>
      </w:r>
    </w:p>
    <w:p w:rsidR="00161CA8" w:rsidRPr="00161CA8" w:rsidRDefault="00161CA8" w:rsidP="00161CA8">
      <w:pPr>
        <w:pStyle w:val="welser"/>
        <w:ind w:left="567" w:hanging="283"/>
        <w:rPr>
          <w:rFonts w:ascii="Arial" w:hAnsi="Arial" w:cs="Arial"/>
        </w:rPr>
      </w:pPr>
      <w:r w:rsidRPr="00161CA8">
        <w:rPr>
          <w:rFonts w:ascii="Arial" w:hAnsi="Arial" w:cs="Arial"/>
        </w:rPr>
        <w:t xml:space="preserve">2. Kontrola přítomných delegátů, volba </w:t>
      </w:r>
      <w:r w:rsidRPr="00161CA8">
        <w:rPr>
          <w:rFonts w:ascii="Arial" w:hAnsi="Arial" w:cs="Arial"/>
          <w:bCs/>
        </w:rPr>
        <w:t>předsedy delegátů, zapisovatelky, volba mandátní komise, volba ověřovatelů zápisu</w:t>
      </w:r>
    </w:p>
    <w:p w:rsidR="00161CA8" w:rsidRPr="00161CA8" w:rsidRDefault="00161CA8" w:rsidP="00161CA8">
      <w:pPr>
        <w:pStyle w:val="welser"/>
        <w:rPr>
          <w:rFonts w:ascii="Arial" w:hAnsi="Arial" w:cs="Arial"/>
        </w:rPr>
      </w:pPr>
      <w:r w:rsidRPr="00161CA8">
        <w:rPr>
          <w:rFonts w:ascii="Arial" w:hAnsi="Arial" w:cs="Arial"/>
        </w:rPr>
        <w:t>3. Zpráva o činnosti představenstva za uplynulé období</w:t>
      </w:r>
    </w:p>
    <w:p w:rsidR="00161CA8" w:rsidRPr="00161CA8" w:rsidRDefault="00161CA8" w:rsidP="00161CA8">
      <w:pPr>
        <w:pStyle w:val="welser"/>
        <w:rPr>
          <w:rFonts w:ascii="Arial" w:hAnsi="Arial" w:cs="Arial"/>
        </w:rPr>
      </w:pPr>
      <w:r w:rsidRPr="00161CA8">
        <w:rPr>
          <w:rFonts w:ascii="Arial" w:hAnsi="Arial" w:cs="Arial"/>
        </w:rPr>
        <w:t>4. Zpráva o hospodaření za rok 2011</w:t>
      </w:r>
    </w:p>
    <w:p w:rsidR="00161CA8" w:rsidRPr="00161CA8" w:rsidRDefault="00161CA8" w:rsidP="00161CA8">
      <w:pPr>
        <w:pStyle w:val="welser"/>
        <w:rPr>
          <w:rFonts w:ascii="Arial" w:hAnsi="Arial" w:cs="Arial"/>
        </w:rPr>
      </w:pPr>
      <w:r w:rsidRPr="00161CA8">
        <w:rPr>
          <w:rFonts w:ascii="Arial" w:hAnsi="Arial" w:cs="Arial"/>
        </w:rPr>
        <w:t>5. Zpráva o revizi účetnictví a pokladny za rok 2011</w:t>
      </w:r>
    </w:p>
    <w:p w:rsidR="00161CA8" w:rsidRPr="00161CA8" w:rsidRDefault="00161CA8" w:rsidP="00161CA8">
      <w:pPr>
        <w:pStyle w:val="welser"/>
        <w:rPr>
          <w:rFonts w:ascii="Arial" w:hAnsi="Arial" w:cs="Arial"/>
        </w:rPr>
      </w:pPr>
      <w:r w:rsidRPr="00161CA8">
        <w:rPr>
          <w:rFonts w:ascii="Arial" w:hAnsi="Arial" w:cs="Arial"/>
        </w:rPr>
        <w:t>6. Projednání plánovaných akcí pro následující období a stanovení priorit</w:t>
      </w:r>
    </w:p>
    <w:p w:rsidR="00161CA8" w:rsidRDefault="00161CA8" w:rsidP="00161CA8">
      <w:pPr>
        <w:pStyle w:val="welser"/>
        <w:rPr>
          <w:rFonts w:ascii="Arial" w:hAnsi="Arial" w:cs="Arial"/>
        </w:rPr>
      </w:pPr>
      <w:r w:rsidRPr="00161CA8">
        <w:rPr>
          <w:rFonts w:ascii="Arial" w:hAnsi="Arial" w:cs="Arial"/>
        </w:rPr>
        <w:t>7. Diskuze</w:t>
      </w:r>
    </w:p>
    <w:p w:rsidR="00161CA8" w:rsidRPr="00161CA8" w:rsidRDefault="00161CA8" w:rsidP="00161CA8">
      <w:pPr>
        <w:pStyle w:val="welser"/>
        <w:rPr>
          <w:rFonts w:ascii="Arial" w:hAnsi="Arial" w:cs="Arial"/>
        </w:rPr>
      </w:pPr>
    </w:p>
    <w:p w:rsidR="00394EA1" w:rsidRPr="00161CA8" w:rsidRDefault="00161CA8" w:rsidP="00161CA8">
      <w:pPr>
        <w:pStyle w:val="Nadpis3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ad </w:t>
      </w:r>
      <w:r w:rsidR="00394EA1" w:rsidRPr="00161CA8">
        <w:rPr>
          <w:sz w:val="24"/>
          <w:szCs w:val="24"/>
        </w:rPr>
        <w:t>1.</w:t>
      </w:r>
      <w:r w:rsidRPr="00161CA8">
        <w:rPr>
          <w:sz w:val="24"/>
          <w:szCs w:val="24"/>
        </w:rPr>
        <w:t xml:space="preserve"> </w:t>
      </w:r>
      <w:r w:rsidR="00394EA1" w:rsidRPr="00161CA8">
        <w:rPr>
          <w:b w:val="0"/>
          <w:sz w:val="24"/>
          <w:szCs w:val="24"/>
        </w:rPr>
        <w:t>Předseda představenstva SBD Paskov přivítal přítomné delegáty a hosty shromáždění.</w:t>
      </w:r>
    </w:p>
    <w:p w:rsidR="00394EA1" w:rsidRPr="004F3517" w:rsidRDefault="00161CA8" w:rsidP="00161CA8">
      <w:pPr>
        <w:pStyle w:val="Nadpis3"/>
        <w:rPr>
          <w:b w:val="0"/>
          <w:sz w:val="24"/>
          <w:szCs w:val="24"/>
        </w:rPr>
      </w:pPr>
      <w:r>
        <w:rPr>
          <w:sz w:val="24"/>
          <w:szCs w:val="24"/>
        </w:rPr>
        <w:t>ad </w:t>
      </w:r>
      <w:r w:rsidR="00394EA1" w:rsidRPr="00161CA8">
        <w:rPr>
          <w:sz w:val="24"/>
          <w:szCs w:val="24"/>
        </w:rPr>
        <w:t>2.</w:t>
      </w:r>
      <w:r w:rsidRPr="00161CA8">
        <w:rPr>
          <w:sz w:val="24"/>
          <w:szCs w:val="24"/>
        </w:rPr>
        <w:t xml:space="preserve"> </w:t>
      </w:r>
      <w:r w:rsidR="00394EA1" w:rsidRPr="00161CA8">
        <w:rPr>
          <w:b w:val="0"/>
          <w:sz w:val="24"/>
          <w:szCs w:val="24"/>
        </w:rPr>
        <w:t>Shromáždění delegátů je usnášeníschopné</w:t>
      </w:r>
      <w:r w:rsidR="00394EA1" w:rsidRPr="00161CA8">
        <w:rPr>
          <w:sz w:val="24"/>
          <w:szCs w:val="24"/>
        </w:rPr>
        <w:t xml:space="preserve"> - </w:t>
      </w:r>
      <w:r w:rsidR="00394EA1" w:rsidRPr="00161CA8">
        <w:rPr>
          <w:b w:val="0"/>
          <w:sz w:val="24"/>
          <w:szCs w:val="24"/>
        </w:rPr>
        <w:t>přítomno 1</w:t>
      </w:r>
      <w:r w:rsidRPr="00161CA8">
        <w:rPr>
          <w:b w:val="0"/>
          <w:sz w:val="24"/>
          <w:szCs w:val="24"/>
        </w:rPr>
        <w:t>6</w:t>
      </w:r>
      <w:r w:rsidR="00394EA1" w:rsidRPr="00161CA8">
        <w:rPr>
          <w:b w:val="0"/>
          <w:sz w:val="24"/>
          <w:szCs w:val="24"/>
        </w:rPr>
        <w:t xml:space="preserve"> delegátů</w:t>
      </w:r>
      <w:r w:rsidR="00394EA1" w:rsidRPr="00161CA8">
        <w:rPr>
          <w:sz w:val="24"/>
          <w:szCs w:val="24"/>
        </w:rPr>
        <w:t>.</w:t>
      </w:r>
      <w:r w:rsidR="004F3517">
        <w:rPr>
          <w:sz w:val="24"/>
          <w:szCs w:val="24"/>
        </w:rPr>
        <w:t xml:space="preserve"> </w:t>
      </w:r>
      <w:r w:rsidR="004F3517">
        <w:rPr>
          <w:b w:val="0"/>
          <w:sz w:val="24"/>
          <w:szCs w:val="24"/>
        </w:rPr>
        <w:t>Všem byla včas doručena pozvánka osobně dle stanov. Převzetí pozvánek delegáty tvoří přílohu č. 2</w:t>
      </w:r>
    </w:p>
    <w:p w:rsidR="00161CA8" w:rsidRDefault="00394EA1" w:rsidP="00161CA8">
      <w:pPr>
        <w:pStyle w:val="welser"/>
        <w:jc w:val="both"/>
        <w:rPr>
          <w:rFonts w:ascii="Arial" w:hAnsi="Arial" w:cs="Arial"/>
        </w:rPr>
      </w:pPr>
      <w:r w:rsidRPr="00161CA8">
        <w:rPr>
          <w:rFonts w:ascii="Arial" w:hAnsi="Arial" w:cs="Arial"/>
        </w:rPr>
        <w:t xml:space="preserve">Delegáti zvolili jednomyslně předsedu shromáždění </w:t>
      </w:r>
      <w:r w:rsidRPr="00161CA8">
        <w:rPr>
          <w:rFonts w:ascii="Arial" w:hAnsi="Arial" w:cs="Arial"/>
          <w:b/>
        </w:rPr>
        <w:t xml:space="preserve">Dr. Ing. Petra </w:t>
      </w:r>
      <w:proofErr w:type="spellStart"/>
      <w:r w:rsidRPr="00161CA8">
        <w:rPr>
          <w:rFonts w:ascii="Arial" w:hAnsi="Arial" w:cs="Arial"/>
          <w:b/>
        </w:rPr>
        <w:t>Welsera</w:t>
      </w:r>
      <w:proofErr w:type="spellEnd"/>
      <w:r w:rsidRPr="00161CA8">
        <w:rPr>
          <w:rFonts w:ascii="Arial" w:hAnsi="Arial" w:cs="Arial"/>
        </w:rPr>
        <w:t xml:space="preserve"> a zapisovatelku</w:t>
      </w:r>
      <w:r w:rsidR="00161CA8">
        <w:rPr>
          <w:rFonts w:ascii="Arial" w:hAnsi="Arial" w:cs="Arial"/>
        </w:rPr>
        <w:t xml:space="preserve"> </w:t>
      </w:r>
      <w:r w:rsidRPr="007B519C">
        <w:rPr>
          <w:rFonts w:ascii="Arial" w:hAnsi="Arial" w:cs="Arial"/>
          <w:b/>
        </w:rPr>
        <w:t>p.</w:t>
      </w:r>
      <w:r w:rsidRPr="00161CA8">
        <w:rPr>
          <w:rFonts w:ascii="Arial" w:hAnsi="Arial" w:cs="Arial"/>
        </w:rPr>
        <w:t> </w:t>
      </w:r>
      <w:r w:rsidRPr="00161CA8">
        <w:rPr>
          <w:rFonts w:ascii="Arial" w:hAnsi="Arial" w:cs="Arial"/>
          <w:b/>
        </w:rPr>
        <w:t xml:space="preserve">Simonu </w:t>
      </w:r>
      <w:proofErr w:type="spellStart"/>
      <w:r w:rsidRPr="00161CA8">
        <w:rPr>
          <w:rFonts w:ascii="Arial" w:hAnsi="Arial" w:cs="Arial"/>
          <w:b/>
        </w:rPr>
        <w:t>Garnolovou</w:t>
      </w:r>
      <w:proofErr w:type="spellEnd"/>
      <w:r w:rsidRPr="00161CA8">
        <w:rPr>
          <w:rFonts w:ascii="Arial" w:hAnsi="Arial" w:cs="Arial"/>
        </w:rPr>
        <w:t>.</w:t>
      </w:r>
      <w:r w:rsidR="00161CA8">
        <w:rPr>
          <w:rFonts w:ascii="Arial" w:hAnsi="Arial" w:cs="Arial"/>
        </w:rPr>
        <w:t xml:space="preserve"> </w:t>
      </w:r>
    </w:p>
    <w:p w:rsidR="00394EA1" w:rsidRPr="00161CA8" w:rsidRDefault="00394EA1" w:rsidP="00161CA8">
      <w:pPr>
        <w:pStyle w:val="welser"/>
        <w:jc w:val="both"/>
        <w:rPr>
          <w:rFonts w:ascii="Arial" w:hAnsi="Arial" w:cs="Arial"/>
        </w:rPr>
      </w:pPr>
      <w:r w:rsidRPr="00161CA8">
        <w:rPr>
          <w:rFonts w:ascii="Arial" w:hAnsi="Arial" w:cs="Arial"/>
        </w:rPr>
        <w:t xml:space="preserve">Do mandátní komise byli navrženi </w:t>
      </w:r>
      <w:r w:rsidR="00161CA8">
        <w:rPr>
          <w:rFonts w:ascii="Arial" w:hAnsi="Arial" w:cs="Arial"/>
          <w:b/>
        </w:rPr>
        <w:t>p. </w:t>
      </w:r>
      <w:proofErr w:type="spellStart"/>
      <w:r w:rsidR="00161CA8" w:rsidRPr="00161CA8">
        <w:rPr>
          <w:rFonts w:ascii="Arial" w:hAnsi="Arial" w:cs="Arial"/>
          <w:b/>
        </w:rPr>
        <w:t>Pastrňák</w:t>
      </w:r>
      <w:proofErr w:type="spellEnd"/>
      <w:r w:rsidR="007B519C">
        <w:rPr>
          <w:rFonts w:ascii="Arial" w:hAnsi="Arial" w:cs="Arial"/>
          <w:b/>
        </w:rPr>
        <w:t xml:space="preserve"> Tomáš</w:t>
      </w:r>
      <w:r w:rsidR="00161CA8">
        <w:rPr>
          <w:rFonts w:ascii="Arial" w:hAnsi="Arial" w:cs="Arial"/>
        </w:rPr>
        <w:t xml:space="preserve"> a </w:t>
      </w:r>
      <w:r w:rsidR="00161CA8" w:rsidRPr="00161CA8">
        <w:rPr>
          <w:rFonts w:ascii="Arial" w:hAnsi="Arial" w:cs="Arial"/>
          <w:b/>
        </w:rPr>
        <w:t>p. Adámková</w:t>
      </w:r>
      <w:r w:rsidR="007B519C">
        <w:rPr>
          <w:rFonts w:ascii="Arial" w:hAnsi="Arial" w:cs="Arial"/>
          <w:b/>
        </w:rPr>
        <w:t xml:space="preserve"> Miroslava</w:t>
      </w:r>
      <w:r w:rsidR="00161CA8">
        <w:rPr>
          <w:rFonts w:ascii="Arial" w:hAnsi="Arial" w:cs="Arial"/>
        </w:rPr>
        <w:t xml:space="preserve">. </w:t>
      </w:r>
      <w:r w:rsidRPr="00161CA8">
        <w:rPr>
          <w:rFonts w:ascii="Arial" w:hAnsi="Arial" w:cs="Arial"/>
        </w:rPr>
        <w:t>Mandátní komise byla jednomyslně zvolena.</w:t>
      </w:r>
    </w:p>
    <w:p w:rsidR="00394EA1" w:rsidRPr="00161CA8" w:rsidRDefault="00394EA1" w:rsidP="00161CA8">
      <w:pPr>
        <w:pStyle w:val="welser"/>
        <w:jc w:val="both"/>
        <w:rPr>
          <w:rFonts w:ascii="Arial" w:hAnsi="Arial" w:cs="Arial"/>
        </w:rPr>
      </w:pPr>
      <w:r w:rsidRPr="00161CA8">
        <w:rPr>
          <w:rFonts w:ascii="Arial" w:hAnsi="Arial" w:cs="Arial"/>
        </w:rPr>
        <w:t xml:space="preserve">Jako ověřovatelé zápisu byli navrženi </w:t>
      </w:r>
      <w:r w:rsidR="00161CA8" w:rsidRPr="00161CA8">
        <w:rPr>
          <w:rFonts w:ascii="Arial" w:hAnsi="Arial" w:cs="Arial"/>
          <w:b/>
        </w:rPr>
        <w:t xml:space="preserve">Ing. </w:t>
      </w:r>
      <w:proofErr w:type="spellStart"/>
      <w:r w:rsidR="00161CA8" w:rsidRPr="00161CA8">
        <w:rPr>
          <w:rFonts w:ascii="Arial" w:hAnsi="Arial" w:cs="Arial"/>
          <w:b/>
        </w:rPr>
        <w:t>Horkel</w:t>
      </w:r>
      <w:proofErr w:type="spellEnd"/>
      <w:r w:rsidR="007B519C">
        <w:rPr>
          <w:rFonts w:ascii="Arial" w:hAnsi="Arial" w:cs="Arial"/>
          <w:b/>
        </w:rPr>
        <w:t xml:space="preserve"> Tomáš</w:t>
      </w:r>
      <w:r w:rsidR="00161CA8">
        <w:rPr>
          <w:rFonts w:ascii="Arial" w:hAnsi="Arial" w:cs="Arial"/>
        </w:rPr>
        <w:t xml:space="preserve"> a </w:t>
      </w:r>
      <w:r w:rsidR="00161CA8" w:rsidRPr="00161CA8">
        <w:rPr>
          <w:rFonts w:ascii="Arial" w:hAnsi="Arial" w:cs="Arial"/>
          <w:b/>
        </w:rPr>
        <w:t>p. Boková</w:t>
      </w:r>
      <w:r w:rsidR="007B519C">
        <w:rPr>
          <w:rFonts w:ascii="Arial" w:hAnsi="Arial" w:cs="Arial"/>
          <w:b/>
        </w:rPr>
        <w:t xml:space="preserve"> Miroslava</w:t>
      </w:r>
      <w:r w:rsidR="00161CA8">
        <w:rPr>
          <w:rFonts w:ascii="Arial" w:hAnsi="Arial" w:cs="Arial"/>
        </w:rPr>
        <w:t xml:space="preserve">. </w:t>
      </w:r>
      <w:r w:rsidRPr="00161CA8">
        <w:rPr>
          <w:rFonts w:ascii="Arial" w:hAnsi="Arial" w:cs="Arial"/>
        </w:rPr>
        <w:t>Ověřovatelé zápisu byli jednomyslně zvoleni.</w:t>
      </w:r>
    </w:p>
    <w:p w:rsidR="00161CA8" w:rsidRDefault="00161CA8" w:rsidP="00161CA8">
      <w:pPr>
        <w:pStyle w:val="Nadpis3"/>
        <w:rPr>
          <w:b w:val="0"/>
          <w:sz w:val="24"/>
          <w:szCs w:val="24"/>
        </w:rPr>
      </w:pPr>
      <w:r>
        <w:t>ad </w:t>
      </w:r>
      <w:r w:rsidR="00394EA1">
        <w:t>3.</w:t>
      </w:r>
      <w:r>
        <w:t xml:space="preserve"> </w:t>
      </w:r>
      <w:r w:rsidR="00394EA1" w:rsidRPr="00161CA8">
        <w:rPr>
          <w:b w:val="0"/>
          <w:sz w:val="24"/>
          <w:szCs w:val="24"/>
        </w:rPr>
        <w:t xml:space="preserve">Zprávu o činnosti představenstva přednesl předseda SBD Dr. Ing. Petr </w:t>
      </w:r>
      <w:proofErr w:type="spellStart"/>
      <w:r w:rsidR="00394EA1" w:rsidRPr="00161CA8">
        <w:rPr>
          <w:b w:val="0"/>
          <w:sz w:val="24"/>
          <w:szCs w:val="24"/>
        </w:rPr>
        <w:t>Welser</w:t>
      </w:r>
      <w:proofErr w:type="spellEnd"/>
      <w:r w:rsidR="00EB5FA3" w:rsidRPr="00161CA8">
        <w:rPr>
          <w:b w:val="0"/>
          <w:sz w:val="24"/>
          <w:szCs w:val="24"/>
        </w:rPr>
        <w:t>, v</w:t>
      </w:r>
      <w:r w:rsidR="00394EA1" w:rsidRPr="00161CA8">
        <w:rPr>
          <w:b w:val="0"/>
          <w:sz w:val="24"/>
          <w:szCs w:val="24"/>
        </w:rPr>
        <w:t>iz příloha</w:t>
      </w:r>
      <w:r w:rsidR="00913A5A">
        <w:rPr>
          <w:b w:val="0"/>
          <w:sz w:val="24"/>
          <w:szCs w:val="24"/>
        </w:rPr>
        <w:t xml:space="preserve"> č. 3</w:t>
      </w:r>
    </w:p>
    <w:p w:rsidR="00394EA1" w:rsidRPr="00161CA8" w:rsidRDefault="00394EA1" w:rsidP="00161CA8">
      <w:pPr>
        <w:pStyle w:val="welser"/>
        <w:jc w:val="both"/>
        <w:rPr>
          <w:rFonts w:ascii="Arial" w:hAnsi="Arial" w:cs="Arial"/>
        </w:rPr>
      </w:pPr>
      <w:r w:rsidRPr="00161CA8">
        <w:rPr>
          <w:rFonts w:ascii="Arial" w:hAnsi="Arial" w:cs="Arial"/>
        </w:rPr>
        <w:t xml:space="preserve">Součástí zprávy předsedy bylo udělení odměn členům představenstva a </w:t>
      </w:r>
      <w:r w:rsidR="00161CA8">
        <w:rPr>
          <w:rFonts w:ascii="Arial" w:hAnsi="Arial" w:cs="Arial"/>
        </w:rPr>
        <w:t>Ing</w:t>
      </w:r>
      <w:r w:rsidRPr="00161CA8">
        <w:rPr>
          <w:rFonts w:ascii="Arial" w:hAnsi="Arial" w:cs="Arial"/>
        </w:rPr>
        <w:t>.</w:t>
      </w:r>
      <w:r w:rsidR="00EB5FA3" w:rsidRPr="00161CA8">
        <w:rPr>
          <w:rFonts w:ascii="Arial" w:hAnsi="Arial" w:cs="Arial"/>
        </w:rPr>
        <w:t xml:space="preserve"> Magdě </w:t>
      </w:r>
      <w:proofErr w:type="spellStart"/>
      <w:r w:rsidRPr="00161CA8">
        <w:rPr>
          <w:rFonts w:ascii="Arial" w:hAnsi="Arial" w:cs="Arial"/>
        </w:rPr>
        <w:t>Dirgasové</w:t>
      </w:r>
      <w:proofErr w:type="spellEnd"/>
      <w:r w:rsidR="00EB5FA3" w:rsidRPr="00161CA8">
        <w:rPr>
          <w:rFonts w:ascii="Arial" w:hAnsi="Arial" w:cs="Arial"/>
        </w:rPr>
        <w:t xml:space="preserve"> za vyhotovení zprávy o revizi pokladny a účetnictví</w:t>
      </w:r>
      <w:r w:rsidRPr="00161CA8">
        <w:rPr>
          <w:rFonts w:ascii="Arial" w:hAnsi="Arial" w:cs="Arial"/>
        </w:rPr>
        <w:t xml:space="preserve">. </w:t>
      </w:r>
      <w:r w:rsidR="00161CA8">
        <w:rPr>
          <w:rFonts w:ascii="Arial" w:hAnsi="Arial" w:cs="Arial"/>
        </w:rPr>
        <w:t>Odměny budou vyplaceny</w:t>
      </w:r>
      <w:r w:rsidRPr="00161CA8">
        <w:rPr>
          <w:rFonts w:ascii="Arial" w:hAnsi="Arial" w:cs="Arial"/>
        </w:rPr>
        <w:t xml:space="preserve"> ve výplatním termínu za měsíc </w:t>
      </w:r>
      <w:r w:rsidR="00161CA8" w:rsidRPr="00161CA8">
        <w:rPr>
          <w:rFonts w:ascii="Arial" w:hAnsi="Arial" w:cs="Arial"/>
        </w:rPr>
        <w:t>říjen</w:t>
      </w:r>
      <w:r w:rsidR="00161CA8">
        <w:rPr>
          <w:rFonts w:ascii="Arial" w:hAnsi="Arial" w:cs="Arial"/>
        </w:rPr>
        <w:t xml:space="preserve"> 2012.</w:t>
      </w:r>
    </w:p>
    <w:p w:rsidR="00394EA1" w:rsidRPr="00161CA8" w:rsidRDefault="00161CA8" w:rsidP="00161CA8">
      <w:pPr>
        <w:pStyle w:val="Nadpis3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lastRenderedPageBreak/>
        <w:t>ad </w:t>
      </w:r>
      <w:r w:rsidR="00EB5FA3" w:rsidRPr="00161CA8">
        <w:rPr>
          <w:sz w:val="24"/>
          <w:szCs w:val="24"/>
        </w:rPr>
        <w:t>4.</w:t>
      </w:r>
      <w:r w:rsidRPr="00161CA8">
        <w:rPr>
          <w:sz w:val="24"/>
          <w:szCs w:val="24"/>
        </w:rPr>
        <w:t xml:space="preserve"> </w:t>
      </w:r>
      <w:r w:rsidR="00EB5FA3" w:rsidRPr="00161CA8">
        <w:rPr>
          <w:b w:val="0"/>
          <w:sz w:val="24"/>
          <w:szCs w:val="24"/>
        </w:rPr>
        <w:t>Zprávu</w:t>
      </w:r>
      <w:r w:rsidR="00394EA1" w:rsidRPr="00161CA8">
        <w:rPr>
          <w:b w:val="0"/>
          <w:sz w:val="24"/>
          <w:szCs w:val="24"/>
        </w:rPr>
        <w:t xml:space="preserve"> o hospodaření SBD </w:t>
      </w:r>
      <w:r w:rsidR="00EB5FA3" w:rsidRPr="00161CA8">
        <w:rPr>
          <w:b w:val="0"/>
          <w:sz w:val="24"/>
          <w:szCs w:val="24"/>
        </w:rPr>
        <w:t>Paskov za rok 20</w:t>
      </w:r>
      <w:r>
        <w:rPr>
          <w:b w:val="0"/>
          <w:sz w:val="24"/>
          <w:szCs w:val="24"/>
        </w:rPr>
        <w:t>11</w:t>
      </w:r>
      <w:r w:rsidR="00394EA1" w:rsidRPr="00161CA8">
        <w:rPr>
          <w:b w:val="0"/>
          <w:sz w:val="24"/>
          <w:szCs w:val="24"/>
        </w:rPr>
        <w:t xml:space="preserve"> přednesla účetní p.</w:t>
      </w:r>
      <w:r w:rsidR="00EB5FA3" w:rsidRPr="00161CA8">
        <w:rPr>
          <w:b w:val="0"/>
          <w:sz w:val="24"/>
          <w:szCs w:val="24"/>
        </w:rPr>
        <w:t xml:space="preserve"> Ludmila </w:t>
      </w:r>
      <w:r w:rsidR="00394EA1" w:rsidRPr="00161CA8">
        <w:rPr>
          <w:b w:val="0"/>
          <w:sz w:val="24"/>
          <w:szCs w:val="24"/>
        </w:rPr>
        <w:t>Hoffmannová</w:t>
      </w:r>
      <w:r w:rsidR="00EB5FA3" w:rsidRPr="00161CA8">
        <w:rPr>
          <w:b w:val="0"/>
          <w:sz w:val="24"/>
          <w:szCs w:val="24"/>
        </w:rPr>
        <w:t>, v</w:t>
      </w:r>
      <w:r w:rsidR="00394EA1" w:rsidRPr="00161CA8">
        <w:rPr>
          <w:b w:val="0"/>
          <w:sz w:val="24"/>
          <w:szCs w:val="24"/>
        </w:rPr>
        <w:t>iz příloha</w:t>
      </w:r>
      <w:r w:rsidR="00CC0263">
        <w:rPr>
          <w:b w:val="0"/>
          <w:sz w:val="24"/>
          <w:szCs w:val="24"/>
        </w:rPr>
        <w:t xml:space="preserve"> č. 4</w:t>
      </w:r>
    </w:p>
    <w:p w:rsidR="00394EA1" w:rsidRPr="00161CA8" w:rsidRDefault="00161CA8" w:rsidP="00161CA8">
      <w:pPr>
        <w:pStyle w:val="Nadpis3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ad </w:t>
      </w:r>
      <w:r w:rsidR="00EB5FA3" w:rsidRPr="00161CA8">
        <w:rPr>
          <w:sz w:val="24"/>
          <w:szCs w:val="24"/>
        </w:rPr>
        <w:t>5.</w:t>
      </w:r>
      <w:r w:rsidRPr="00161CA8">
        <w:rPr>
          <w:b w:val="0"/>
          <w:sz w:val="24"/>
          <w:szCs w:val="24"/>
        </w:rPr>
        <w:t xml:space="preserve"> </w:t>
      </w:r>
      <w:r w:rsidR="00394EA1" w:rsidRPr="00161CA8">
        <w:rPr>
          <w:b w:val="0"/>
          <w:sz w:val="24"/>
          <w:szCs w:val="24"/>
        </w:rPr>
        <w:t>Zpráv</w:t>
      </w:r>
      <w:r w:rsidR="00EB5FA3" w:rsidRPr="00161CA8">
        <w:rPr>
          <w:b w:val="0"/>
          <w:sz w:val="24"/>
          <w:szCs w:val="24"/>
        </w:rPr>
        <w:t>u</w:t>
      </w:r>
      <w:r w:rsidR="00394EA1" w:rsidRPr="00161CA8">
        <w:rPr>
          <w:b w:val="0"/>
          <w:sz w:val="24"/>
          <w:szCs w:val="24"/>
        </w:rPr>
        <w:t xml:space="preserve"> o revizi účetnictví a pokladny</w:t>
      </w:r>
      <w:r w:rsidR="00EB5FA3" w:rsidRPr="00161CA8">
        <w:rPr>
          <w:b w:val="0"/>
          <w:sz w:val="24"/>
          <w:szCs w:val="24"/>
        </w:rPr>
        <w:t xml:space="preserve"> za rok 20</w:t>
      </w:r>
      <w:r>
        <w:rPr>
          <w:b w:val="0"/>
          <w:sz w:val="24"/>
          <w:szCs w:val="24"/>
        </w:rPr>
        <w:t>11</w:t>
      </w:r>
      <w:r w:rsidR="00EB5FA3" w:rsidRPr="00161CA8">
        <w:rPr>
          <w:b w:val="0"/>
          <w:sz w:val="24"/>
          <w:szCs w:val="24"/>
        </w:rPr>
        <w:t xml:space="preserve"> přednesla Ing. Magda </w:t>
      </w:r>
      <w:proofErr w:type="spellStart"/>
      <w:r w:rsidR="00EB5FA3" w:rsidRPr="00161CA8">
        <w:rPr>
          <w:b w:val="0"/>
          <w:sz w:val="24"/>
          <w:szCs w:val="24"/>
        </w:rPr>
        <w:t>Dirgasová</w:t>
      </w:r>
      <w:proofErr w:type="spellEnd"/>
      <w:r w:rsidR="00EB5FA3" w:rsidRPr="00161CA8">
        <w:rPr>
          <w:b w:val="0"/>
          <w:sz w:val="24"/>
          <w:szCs w:val="24"/>
        </w:rPr>
        <w:t xml:space="preserve">, viz </w:t>
      </w:r>
      <w:r w:rsidR="00394EA1" w:rsidRPr="00161CA8">
        <w:rPr>
          <w:b w:val="0"/>
          <w:sz w:val="24"/>
          <w:szCs w:val="24"/>
        </w:rPr>
        <w:t>příloha</w:t>
      </w:r>
      <w:r w:rsidR="00F5332A">
        <w:rPr>
          <w:b w:val="0"/>
          <w:sz w:val="24"/>
          <w:szCs w:val="24"/>
        </w:rPr>
        <w:t xml:space="preserve"> č. 5</w:t>
      </w:r>
    </w:p>
    <w:p w:rsidR="00394EA1" w:rsidRDefault="00161CA8" w:rsidP="00161CA8">
      <w:pPr>
        <w:pStyle w:val="Nadpis3"/>
        <w:jc w:val="both"/>
        <w:rPr>
          <w:b w:val="0"/>
          <w:sz w:val="24"/>
          <w:szCs w:val="24"/>
        </w:rPr>
      </w:pPr>
      <w:r w:rsidRPr="00161CA8">
        <w:rPr>
          <w:sz w:val="24"/>
          <w:szCs w:val="24"/>
        </w:rPr>
        <w:t>ad </w:t>
      </w:r>
      <w:r w:rsidR="00C24D0C" w:rsidRPr="00161CA8">
        <w:rPr>
          <w:sz w:val="24"/>
          <w:szCs w:val="24"/>
        </w:rPr>
        <w:t>6.</w:t>
      </w:r>
      <w:r w:rsidRPr="00161CA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Předseda seznámil delegáty s návrhem plánovaných akcí na rok 2013. K významným patří rekonstrukce interiérů domů, instalace kamerového systému, dále v součinnosti s městem Paskov revitalizace dětského areálu a rozšíření parkoviště.</w:t>
      </w:r>
    </w:p>
    <w:p w:rsidR="00161CA8" w:rsidRDefault="00161CA8" w:rsidP="00161CA8">
      <w:pPr>
        <w:pStyle w:val="welser"/>
        <w:jc w:val="both"/>
        <w:rPr>
          <w:rFonts w:ascii="Arial" w:hAnsi="Arial" w:cs="Arial"/>
        </w:rPr>
      </w:pPr>
      <w:r w:rsidRPr="00161CA8">
        <w:rPr>
          <w:rFonts w:ascii="Arial" w:hAnsi="Arial" w:cs="Arial"/>
        </w:rPr>
        <w:t>Prioritu</w:t>
      </w:r>
      <w:r>
        <w:rPr>
          <w:rFonts w:ascii="Arial" w:hAnsi="Arial" w:cs="Arial"/>
        </w:rPr>
        <w:t xml:space="preserve"> mají všechny jmenované akce. Předseda připraví výběrová řízení a zajistí nabídky. Ve věci revitalizace dětského areálu a rozšíření parkovacích ploch jsou již vedena jednání s městem Paskov.</w:t>
      </w:r>
    </w:p>
    <w:p w:rsidR="00161CA8" w:rsidRPr="00161CA8" w:rsidRDefault="00161CA8" w:rsidP="00161CA8">
      <w:pPr>
        <w:pStyle w:val="welser"/>
        <w:jc w:val="both"/>
        <w:rPr>
          <w:rFonts w:ascii="Arial" w:hAnsi="Arial" w:cs="Arial"/>
        </w:rPr>
      </w:pPr>
      <w:r>
        <w:rPr>
          <w:rFonts w:ascii="Arial" w:hAnsi="Arial" w:cs="Arial"/>
        </w:rPr>
        <w:t>Harmonogram a financování plánovaných akcí budou definitivně odsouhlaseny shromážděním delegátů v lednu následujícího roku.</w:t>
      </w:r>
    </w:p>
    <w:p w:rsidR="00A77D92" w:rsidRPr="00161CA8" w:rsidRDefault="00161CA8" w:rsidP="00161CA8">
      <w:pPr>
        <w:pStyle w:val="Nadpis3"/>
        <w:rPr>
          <w:b w:val="0"/>
          <w:sz w:val="24"/>
          <w:szCs w:val="24"/>
        </w:rPr>
      </w:pPr>
      <w:r w:rsidRPr="00161CA8">
        <w:rPr>
          <w:sz w:val="24"/>
          <w:szCs w:val="24"/>
        </w:rPr>
        <w:t>ad </w:t>
      </w:r>
      <w:r w:rsidR="00C24D0C" w:rsidRPr="00161CA8">
        <w:rPr>
          <w:sz w:val="24"/>
          <w:szCs w:val="24"/>
        </w:rPr>
        <w:t>7.</w:t>
      </w:r>
      <w:r w:rsidRPr="00161CA8">
        <w:rPr>
          <w:sz w:val="24"/>
          <w:szCs w:val="24"/>
        </w:rPr>
        <w:t xml:space="preserve"> </w:t>
      </w:r>
      <w:r w:rsidR="00A77D92" w:rsidRPr="00161CA8">
        <w:rPr>
          <w:b w:val="0"/>
          <w:sz w:val="24"/>
          <w:szCs w:val="24"/>
        </w:rPr>
        <w:t xml:space="preserve">V diskuzi byla projednána </w:t>
      </w:r>
      <w:r>
        <w:rPr>
          <w:b w:val="0"/>
          <w:sz w:val="24"/>
          <w:szCs w:val="24"/>
        </w:rPr>
        <w:t>nad rámec výše uvedeného tato</w:t>
      </w:r>
      <w:r w:rsidR="00A77D92" w:rsidRPr="00161CA8">
        <w:rPr>
          <w:b w:val="0"/>
          <w:sz w:val="24"/>
          <w:szCs w:val="24"/>
        </w:rPr>
        <w:t xml:space="preserve"> témat</w:t>
      </w:r>
      <w:r>
        <w:rPr>
          <w:b w:val="0"/>
          <w:sz w:val="24"/>
          <w:szCs w:val="24"/>
        </w:rPr>
        <w:t>a</w:t>
      </w:r>
      <w:r w:rsidR="00A77D92" w:rsidRPr="00161CA8">
        <w:rPr>
          <w:b w:val="0"/>
          <w:sz w:val="24"/>
          <w:szCs w:val="24"/>
        </w:rPr>
        <w:t>:</w:t>
      </w:r>
    </w:p>
    <w:p w:rsidR="00167E58" w:rsidRDefault="00161CA8" w:rsidP="00161CA8">
      <w:pPr>
        <w:pStyle w:val="welser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zlepšení informovanosti domovních samospráv o probíhajících a plánovaných akcích formou internetových stránek</w:t>
      </w:r>
    </w:p>
    <w:p w:rsidR="00161CA8" w:rsidRDefault="00161CA8" w:rsidP="00161CA8">
      <w:pPr>
        <w:pStyle w:val="welser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zábradlí u schodů domu č. p. 788</w:t>
      </w:r>
    </w:p>
    <w:p w:rsidR="00161CA8" w:rsidRDefault="00161CA8" w:rsidP="00161CA8">
      <w:pPr>
        <w:pStyle w:val="welser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opravy vstupních dveří do objektů</w:t>
      </w:r>
    </w:p>
    <w:p w:rsidR="00161CA8" w:rsidRDefault="00161CA8" w:rsidP="00161CA8">
      <w:pPr>
        <w:pStyle w:val="welser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vytápění domů v letním období (p. Urbanová)</w:t>
      </w:r>
    </w:p>
    <w:p w:rsidR="00EC64BE" w:rsidRDefault="00EC64BE" w:rsidP="00EC64BE">
      <w:pPr>
        <w:pStyle w:val="Nadpis3"/>
        <w:spacing w:before="840" w:after="0"/>
      </w:pPr>
    </w:p>
    <w:p w:rsidR="00EC64BE" w:rsidRDefault="00EC64BE" w:rsidP="00EC64BE">
      <w:pPr>
        <w:pStyle w:val="Nadpis3"/>
        <w:spacing w:before="840" w:after="0"/>
      </w:pPr>
    </w:p>
    <w:p w:rsidR="00EC64BE" w:rsidRDefault="00EC64BE" w:rsidP="00EC64BE">
      <w:pPr>
        <w:pStyle w:val="Nadpis3"/>
        <w:spacing w:before="840" w:after="0"/>
      </w:pPr>
    </w:p>
    <w:p w:rsidR="00EC64BE" w:rsidRDefault="00EC64BE" w:rsidP="00EC64BE">
      <w:pPr>
        <w:pStyle w:val="Nadpis3"/>
        <w:spacing w:before="840" w:after="0"/>
      </w:pPr>
    </w:p>
    <w:p w:rsidR="00161CA8" w:rsidRDefault="00161CA8" w:rsidP="00EC64BE">
      <w:pPr>
        <w:pStyle w:val="welser"/>
        <w:rPr>
          <w:rFonts w:ascii="Arial" w:hAnsi="Arial" w:cs="Arial"/>
        </w:rPr>
      </w:pPr>
    </w:p>
    <w:p w:rsidR="00EC64BE" w:rsidRDefault="002051DB" w:rsidP="00EC64BE">
      <w:pPr>
        <w:pStyle w:val="Nadpis3"/>
        <w:spacing w:before="840" w:after="0"/>
      </w:pPr>
      <w:r>
        <w:lastRenderedPageBreak/>
        <w:t xml:space="preserve">Usnesení ze shromáždění delegátů SBD Paskov ze dne </w:t>
      </w:r>
      <w:proofErr w:type="gramStart"/>
      <w:r>
        <w:t>23.10.2012</w:t>
      </w:r>
      <w:proofErr w:type="gramEnd"/>
    </w:p>
    <w:p w:rsidR="002051DB" w:rsidRDefault="002051DB" w:rsidP="002051DB">
      <w:pPr>
        <w:pStyle w:val="welser"/>
        <w:ind w:firstLine="0"/>
      </w:pPr>
    </w:p>
    <w:p w:rsidR="00EC64BE" w:rsidRDefault="002051DB" w:rsidP="002051DB">
      <w:pPr>
        <w:pStyle w:val="welser"/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Shromáždění delegátů</w:t>
      </w:r>
      <w:r w:rsidR="00EC64BE" w:rsidRPr="00161CA8">
        <w:rPr>
          <w:rFonts w:ascii="Arial" w:hAnsi="Arial" w:cs="Arial"/>
          <w:b/>
        </w:rPr>
        <w:t>:</w:t>
      </w:r>
    </w:p>
    <w:p w:rsidR="002051DB" w:rsidRDefault="002051DB" w:rsidP="00413B50">
      <w:pPr>
        <w:pStyle w:val="welser"/>
        <w:ind w:firstLine="0"/>
        <w:rPr>
          <w:rFonts w:ascii="Arial" w:hAnsi="Arial" w:cs="Arial"/>
        </w:rPr>
      </w:pPr>
      <w:r w:rsidRPr="002051DB">
        <w:rPr>
          <w:rFonts w:ascii="Arial" w:hAnsi="Arial" w:cs="Arial"/>
        </w:rPr>
        <w:t>I.</w:t>
      </w:r>
      <w:r>
        <w:rPr>
          <w:rFonts w:ascii="Arial" w:hAnsi="Arial" w:cs="Arial"/>
          <w:b/>
        </w:rPr>
        <w:tab/>
      </w:r>
      <w:r w:rsidRPr="002051DB">
        <w:rPr>
          <w:rFonts w:ascii="Arial" w:hAnsi="Arial" w:cs="Arial"/>
        </w:rPr>
        <w:t>Schvaluje</w:t>
      </w:r>
      <w:r>
        <w:rPr>
          <w:rFonts w:ascii="Arial" w:hAnsi="Arial" w:cs="Arial"/>
        </w:rPr>
        <w:t xml:space="preserve"> </w:t>
      </w:r>
    </w:p>
    <w:p w:rsidR="002051DB" w:rsidRDefault="00413B50" w:rsidP="002051DB">
      <w:pPr>
        <w:pStyle w:val="welser"/>
        <w:ind w:left="1416" w:hanging="711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051DB">
        <w:rPr>
          <w:rFonts w:ascii="Arial" w:hAnsi="Arial" w:cs="Arial"/>
        </w:rPr>
        <w:t>.</w:t>
      </w:r>
      <w:r w:rsidR="002051DB">
        <w:rPr>
          <w:rFonts w:ascii="Arial" w:hAnsi="Arial" w:cs="Arial"/>
        </w:rPr>
        <w:tab/>
      </w:r>
      <w:r w:rsidR="002051DB" w:rsidRPr="002051DB">
        <w:rPr>
          <w:rFonts w:ascii="Arial" w:hAnsi="Arial" w:cs="Arial"/>
        </w:rPr>
        <w:t>účetní uzávěrku</w:t>
      </w:r>
      <w:r w:rsidR="002051DB">
        <w:rPr>
          <w:rFonts w:ascii="Arial" w:hAnsi="Arial" w:cs="Arial"/>
        </w:rPr>
        <w:t xml:space="preserve"> za rok 2011 s tím, že zisk ve výši 244.276,19 Kč bude převeden do základního fondu družstva</w:t>
      </w:r>
      <w:r w:rsidR="002051DB">
        <w:rPr>
          <w:rFonts w:ascii="Arial" w:hAnsi="Arial" w:cs="Arial"/>
        </w:rPr>
        <w:tab/>
      </w:r>
    </w:p>
    <w:p w:rsidR="002051DB" w:rsidRDefault="00413B50" w:rsidP="002051DB">
      <w:pPr>
        <w:pStyle w:val="welser"/>
        <w:ind w:left="1416" w:hanging="711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051DB">
        <w:rPr>
          <w:rFonts w:ascii="Arial" w:hAnsi="Arial" w:cs="Arial"/>
        </w:rPr>
        <w:t>.</w:t>
      </w:r>
      <w:r w:rsidR="002051D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odměny členům představenstva a ing. Magdě </w:t>
      </w:r>
      <w:proofErr w:type="spellStart"/>
      <w:r>
        <w:rPr>
          <w:rFonts w:ascii="Arial" w:hAnsi="Arial" w:cs="Arial"/>
        </w:rPr>
        <w:t>Dirgasové</w:t>
      </w:r>
      <w:proofErr w:type="spellEnd"/>
    </w:p>
    <w:p w:rsidR="00413B50" w:rsidRDefault="00413B50" w:rsidP="00413B50">
      <w:pPr>
        <w:pStyle w:val="welser"/>
        <w:ind w:firstLine="0"/>
        <w:rPr>
          <w:rFonts w:ascii="Arial" w:hAnsi="Arial" w:cs="Arial"/>
        </w:rPr>
      </w:pPr>
    </w:p>
    <w:p w:rsidR="00413B50" w:rsidRDefault="00413B50" w:rsidP="00413B50">
      <w:pPr>
        <w:pStyle w:val="welser"/>
        <w:ind w:firstLine="0"/>
        <w:rPr>
          <w:rFonts w:ascii="Arial" w:hAnsi="Arial" w:cs="Arial"/>
        </w:rPr>
      </w:pPr>
      <w:r>
        <w:rPr>
          <w:rFonts w:ascii="Arial" w:hAnsi="Arial" w:cs="Arial"/>
        </w:rPr>
        <w:t>II.</w:t>
      </w:r>
      <w:r>
        <w:rPr>
          <w:rFonts w:ascii="Arial" w:hAnsi="Arial" w:cs="Arial"/>
        </w:rPr>
        <w:tab/>
        <w:t>Bere na vědomí:</w:t>
      </w:r>
    </w:p>
    <w:p w:rsidR="00413B50" w:rsidRDefault="00413B50" w:rsidP="00413B50">
      <w:pPr>
        <w:pStyle w:val="welser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volbu komisí</w:t>
      </w:r>
    </w:p>
    <w:p w:rsidR="00413B50" w:rsidRDefault="00413B50" w:rsidP="00413B50">
      <w:pPr>
        <w:pStyle w:val="welser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zprávu o činnosti představenstva za uplynulé období</w:t>
      </w:r>
    </w:p>
    <w:p w:rsidR="00413B50" w:rsidRDefault="00413B50" w:rsidP="00413B50">
      <w:pPr>
        <w:pStyle w:val="welser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zprávu o hospodaření SBD za rok 2011</w:t>
      </w:r>
    </w:p>
    <w:p w:rsidR="00413B50" w:rsidRDefault="00413B50" w:rsidP="00413B50">
      <w:pPr>
        <w:pStyle w:val="welser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zprávu o revizi účetnictví a pokladny za rok 2011</w:t>
      </w:r>
    </w:p>
    <w:p w:rsidR="00032FFB" w:rsidRDefault="00032FFB" w:rsidP="00413B50">
      <w:pPr>
        <w:pStyle w:val="welser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návrh účetní p. Hoffmannové o navýšení záloh na teplo a vodu od 1. 7. 2013</w:t>
      </w:r>
    </w:p>
    <w:p w:rsidR="00032FFB" w:rsidRDefault="00032FFB" w:rsidP="00413B50">
      <w:pPr>
        <w:pStyle w:val="welser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následující shromáždění delegátů proběhne v lednu 2013</w:t>
      </w:r>
    </w:p>
    <w:p w:rsidR="00DB484D" w:rsidRDefault="00DB484D" w:rsidP="00DB484D">
      <w:pPr>
        <w:pStyle w:val="welser"/>
        <w:ind w:firstLine="0"/>
        <w:rPr>
          <w:rFonts w:ascii="Arial" w:hAnsi="Arial" w:cs="Arial"/>
        </w:rPr>
      </w:pPr>
    </w:p>
    <w:p w:rsidR="00DB484D" w:rsidRDefault="00DB484D" w:rsidP="00DB484D">
      <w:pPr>
        <w:pStyle w:val="welser"/>
        <w:ind w:firstLine="0"/>
        <w:rPr>
          <w:rFonts w:ascii="Arial" w:hAnsi="Arial" w:cs="Arial"/>
        </w:rPr>
      </w:pPr>
      <w:r>
        <w:rPr>
          <w:rFonts w:ascii="Arial" w:hAnsi="Arial" w:cs="Arial"/>
        </w:rPr>
        <w:t>III.</w:t>
      </w:r>
      <w:r>
        <w:rPr>
          <w:rFonts w:ascii="Arial" w:hAnsi="Arial" w:cs="Arial"/>
        </w:rPr>
        <w:tab/>
        <w:t>Ukládá:</w:t>
      </w:r>
    </w:p>
    <w:p w:rsidR="00DB484D" w:rsidRDefault="00DB484D" w:rsidP="00DB484D">
      <w:pPr>
        <w:pStyle w:val="welser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</w:p>
    <w:p w:rsidR="00DB484D" w:rsidRDefault="00DB484D" w:rsidP="00DB484D">
      <w:pPr>
        <w:pStyle w:val="welser"/>
        <w:ind w:firstLine="0"/>
        <w:rPr>
          <w:rFonts w:ascii="Arial" w:hAnsi="Arial" w:cs="Arial"/>
        </w:rPr>
      </w:pPr>
    </w:p>
    <w:p w:rsidR="00DB484D" w:rsidRDefault="00DB484D" w:rsidP="00DB484D">
      <w:pPr>
        <w:pStyle w:val="welser"/>
        <w:ind w:firstLine="0"/>
        <w:rPr>
          <w:rFonts w:ascii="Arial" w:hAnsi="Arial" w:cs="Arial"/>
        </w:rPr>
      </w:pPr>
      <w:r>
        <w:rPr>
          <w:rFonts w:ascii="Arial" w:hAnsi="Arial" w:cs="Arial"/>
        </w:rPr>
        <w:t>Hlasování pro toto usnesení:</w:t>
      </w:r>
    </w:p>
    <w:p w:rsidR="00DB484D" w:rsidRDefault="00DB484D" w:rsidP="00DB484D">
      <w:pPr>
        <w:pStyle w:val="welser"/>
        <w:ind w:firstLine="0"/>
        <w:rPr>
          <w:rFonts w:ascii="Arial" w:hAnsi="Arial" w:cs="Arial"/>
        </w:rPr>
      </w:pPr>
      <w:r>
        <w:rPr>
          <w:rFonts w:ascii="Arial" w:hAnsi="Arial" w:cs="Arial"/>
        </w:rPr>
        <w:t>Pro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 delegátů</w:t>
      </w:r>
    </w:p>
    <w:p w:rsidR="00DB484D" w:rsidRDefault="00DB484D" w:rsidP="00DB484D">
      <w:pPr>
        <w:pStyle w:val="welser"/>
        <w:ind w:firstLine="0"/>
        <w:rPr>
          <w:rFonts w:ascii="Arial" w:hAnsi="Arial" w:cs="Arial"/>
        </w:rPr>
      </w:pPr>
      <w:r>
        <w:rPr>
          <w:rFonts w:ascii="Arial" w:hAnsi="Arial" w:cs="Arial"/>
        </w:rPr>
        <w:t>Proti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 delegátů</w:t>
      </w:r>
    </w:p>
    <w:p w:rsidR="00DB484D" w:rsidRDefault="00DB484D" w:rsidP="00DB484D">
      <w:pPr>
        <w:pStyle w:val="welser"/>
        <w:ind w:firstLine="0"/>
        <w:rPr>
          <w:rFonts w:ascii="Arial" w:hAnsi="Arial" w:cs="Arial"/>
        </w:rPr>
      </w:pPr>
      <w:r>
        <w:rPr>
          <w:rFonts w:ascii="Arial" w:hAnsi="Arial" w:cs="Arial"/>
        </w:rPr>
        <w:t>Zdržel se hlasování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 delegátů</w:t>
      </w:r>
    </w:p>
    <w:p w:rsidR="00DB484D" w:rsidRDefault="00DB484D" w:rsidP="00DB484D">
      <w:pPr>
        <w:pStyle w:val="welser"/>
        <w:ind w:firstLine="0"/>
        <w:rPr>
          <w:rFonts w:ascii="Arial" w:hAnsi="Arial" w:cs="Arial"/>
        </w:rPr>
      </w:pPr>
    </w:p>
    <w:p w:rsidR="00DB484D" w:rsidRDefault="00DB484D" w:rsidP="00DB484D">
      <w:pPr>
        <w:pStyle w:val="welser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Paskov, </w:t>
      </w:r>
      <w:proofErr w:type="gramStart"/>
      <w:r>
        <w:rPr>
          <w:rFonts w:ascii="Arial" w:hAnsi="Arial" w:cs="Arial"/>
        </w:rPr>
        <w:t>23.10.2012</w:t>
      </w:r>
      <w:proofErr w:type="gramEnd"/>
    </w:p>
    <w:p w:rsidR="00DB484D" w:rsidRDefault="00DB484D" w:rsidP="00DB484D">
      <w:pPr>
        <w:pStyle w:val="welser"/>
        <w:ind w:firstLine="0"/>
        <w:rPr>
          <w:rFonts w:ascii="Arial" w:hAnsi="Arial" w:cs="Arial"/>
        </w:rPr>
      </w:pPr>
    </w:p>
    <w:p w:rsidR="00DB484D" w:rsidRDefault="00DB484D" w:rsidP="00DB484D">
      <w:pPr>
        <w:pStyle w:val="welser"/>
        <w:ind w:firstLine="0"/>
        <w:rPr>
          <w:rFonts w:ascii="Arial" w:hAnsi="Arial" w:cs="Arial"/>
        </w:rPr>
      </w:pPr>
      <w:r>
        <w:rPr>
          <w:rFonts w:ascii="Arial" w:hAnsi="Arial" w:cs="Arial"/>
        </w:rPr>
        <w:t>Zapsala:</w:t>
      </w:r>
    </w:p>
    <w:p w:rsidR="00DB484D" w:rsidRDefault="00DB484D" w:rsidP="00DB484D">
      <w:pPr>
        <w:pStyle w:val="welser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……………………..</w:t>
      </w:r>
    </w:p>
    <w:p w:rsidR="00DB484D" w:rsidRDefault="00DB484D" w:rsidP="00DB484D">
      <w:pPr>
        <w:pStyle w:val="welser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Simona </w:t>
      </w:r>
      <w:proofErr w:type="spellStart"/>
      <w:r>
        <w:rPr>
          <w:rFonts w:ascii="Arial" w:hAnsi="Arial" w:cs="Arial"/>
        </w:rPr>
        <w:t>Garnolová</w:t>
      </w:r>
      <w:proofErr w:type="spellEnd"/>
    </w:p>
    <w:p w:rsidR="00DB484D" w:rsidRDefault="00DB484D" w:rsidP="00DB484D">
      <w:pPr>
        <w:pStyle w:val="welser"/>
        <w:ind w:firstLine="0"/>
        <w:rPr>
          <w:rFonts w:ascii="Arial" w:hAnsi="Arial" w:cs="Arial"/>
        </w:rPr>
      </w:pPr>
    </w:p>
    <w:p w:rsidR="00DB484D" w:rsidRDefault="00DB484D" w:rsidP="00DB484D">
      <w:pPr>
        <w:pStyle w:val="welser"/>
        <w:ind w:firstLine="0"/>
        <w:rPr>
          <w:rFonts w:ascii="Arial" w:hAnsi="Arial" w:cs="Arial"/>
        </w:rPr>
      </w:pPr>
      <w:r>
        <w:rPr>
          <w:rFonts w:ascii="Arial" w:hAnsi="Arial" w:cs="Arial"/>
        </w:rPr>
        <w:t>Ověřovatelé zápisu:</w:t>
      </w:r>
    </w:p>
    <w:p w:rsidR="00DB484D" w:rsidRDefault="00DB484D" w:rsidP="00DB484D">
      <w:pPr>
        <w:pStyle w:val="welser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</w:t>
      </w:r>
    </w:p>
    <w:p w:rsidR="00DB484D" w:rsidRDefault="00DB484D" w:rsidP="00DB484D">
      <w:pPr>
        <w:pStyle w:val="welser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Tomáš </w:t>
      </w:r>
      <w:proofErr w:type="spellStart"/>
      <w:r>
        <w:rPr>
          <w:rFonts w:ascii="Arial" w:hAnsi="Arial" w:cs="Arial"/>
        </w:rPr>
        <w:t>Horkel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Miroslava Boková</w:t>
      </w:r>
    </w:p>
    <w:p w:rsidR="00DB484D" w:rsidRPr="00413B50" w:rsidRDefault="00DB484D" w:rsidP="00DB484D">
      <w:pPr>
        <w:pStyle w:val="welser"/>
        <w:ind w:firstLine="0"/>
        <w:rPr>
          <w:rFonts w:ascii="Arial" w:hAnsi="Arial" w:cs="Arial"/>
        </w:rPr>
      </w:pPr>
    </w:p>
    <w:p w:rsidR="00EC64BE" w:rsidRPr="00161CA8" w:rsidRDefault="00EC64BE" w:rsidP="00EC64BE">
      <w:pPr>
        <w:pStyle w:val="welser"/>
        <w:rPr>
          <w:rFonts w:ascii="Arial" w:hAnsi="Arial" w:cs="Arial"/>
        </w:rPr>
      </w:pPr>
    </w:p>
    <w:sectPr w:rsidR="00EC64BE" w:rsidRPr="00161CA8" w:rsidSect="002C6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128" w:rsidRDefault="00C56128" w:rsidP="00167E58">
      <w:pPr>
        <w:spacing w:line="240" w:lineRule="auto"/>
      </w:pPr>
      <w:r>
        <w:separator/>
      </w:r>
    </w:p>
  </w:endnote>
  <w:endnote w:type="continuationSeparator" w:id="0">
    <w:p w:rsidR="00C56128" w:rsidRDefault="00C56128" w:rsidP="00167E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128" w:rsidRDefault="00C56128" w:rsidP="00167E58">
      <w:pPr>
        <w:spacing w:line="240" w:lineRule="auto"/>
      </w:pPr>
      <w:r>
        <w:separator/>
      </w:r>
    </w:p>
  </w:footnote>
  <w:footnote w:type="continuationSeparator" w:id="0">
    <w:p w:rsidR="00C56128" w:rsidRDefault="00C56128" w:rsidP="00167E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0CC4"/>
    <w:multiLevelType w:val="hybridMultilevel"/>
    <w:tmpl w:val="27FEC8EE"/>
    <w:lvl w:ilvl="0" w:tplc="B5DC4ACE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D033352"/>
    <w:multiLevelType w:val="hybridMultilevel"/>
    <w:tmpl w:val="942000A4"/>
    <w:lvl w:ilvl="0" w:tplc="11CC1748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EC36198"/>
    <w:multiLevelType w:val="hybridMultilevel"/>
    <w:tmpl w:val="EB04BE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C00CD"/>
    <w:multiLevelType w:val="hybridMultilevel"/>
    <w:tmpl w:val="2646A8A0"/>
    <w:lvl w:ilvl="0" w:tplc="119E4F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F2B0815"/>
    <w:multiLevelType w:val="hybridMultilevel"/>
    <w:tmpl w:val="FBC68B62"/>
    <w:lvl w:ilvl="0" w:tplc="AC98F6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A037A4B"/>
    <w:multiLevelType w:val="hybridMultilevel"/>
    <w:tmpl w:val="7F66F852"/>
    <w:lvl w:ilvl="0" w:tplc="07FA65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BAB"/>
    <w:rsid w:val="00032FFB"/>
    <w:rsid w:val="00050EB2"/>
    <w:rsid w:val="00054222"/>
    <w:rsid w:val="000558FE"/>
    <w:rsid w:val="0014336F"/>
    <w:rsid w:val="00161CA8"/>
    <w:rsid w:val="00167E58"/>
    <w:rsid w:val="001F7267"/>
    <w:rsid w:val="002051DB"/>
    <w:rsid w:val="002C61D7"/>
    <w:rsid w:val="00394EA1"/>
    <w:rsid w:val="003B726B"/>
    <w:rsid w:val="00413B50"/>
    <w:rsid w:val="004F3517"/>
    <w:rsid w:val="00527748"/>
    <w:rsid w:val="0054264A"/>
    <w:rsid w:val="006E02E0"/>
    <w:rsid w:val="007B519C"/>
    <w:rsid w:val="008D4BAB"/>
    <w:rsid w:val="00913A5A"/>
    <w:rsid w:val="00950F49"/>
    <w:rsid w:val="009B182A"/>
    <w:rsid w:val="00A40B00"/>
    <w:rsid w:val="00A77D92"/>
    <w:rsid w:val="00AD7042"/>
    <w:rsid w:val="00B52278"/>
    <w:rsid w:val="00BC3238"/>
    <w:rsid w:val="00C24D0C"/>
    <w:rsid w:val="00C25A3A"/>
    <w:rsid w:val="00C56128"/>
    <w:rsid w:val="00C777A1"/>
    <w:rsid w:val="00C95D36"/>
    <w:rsid w:val="00CB0617"/>
    <w:rsid w:val="00CC0263"/>
    <w:rsid w:val="00CD2E02"/>
    <w:rsid w:val="00DB484D"/>
    <w:rsid w:val="00DF7983"/>
    <w:rsid w:val="00E72C60"/>
    <w:rsid w:val="00EB36A1"/>
    <w:rsid w:val="00EB5FA3"/>
    <w:rsid w:val="00EC64BE"/>
    <w:rsid w:val="00F269A3"/>
    <w:rsid w:val="00F53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1D7"/>
    <w:pPr>
      <w:spacing w:line="360" w:lineRule="auto"/>
    </w:pPr>
    <w:rPr>
      <w:szCs w:val="24"/>
    </w:rPr>
  </w:style>
  <w:style w:type="paragraph" w:styleId="Nadpis1">
    <w:name w:val="heading 1"/>
    <w:basedOn w:val="Normln"/>
    <w:next w:val="Normln"/>
    <w:qFormat/>
    <w:rsid w:val="00050EB2"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32"/>
    </w:rPr>
  </w:style>
  <w:style w:type="paragraph" w:styleId="Nadpis2">
    <w:name w:val="heading 2"/>
    <w:basedOn w:val="Normln"/>
    <w:next w:val="Normln"/>
    <w:qFormat/>
    <w:rsid w:val="002C61D7"/>
    <w:pPr>
      <w:keepNext/>
      <w:spacing w:after="240"/>
      <w:ind w:firstLine="284"/>
      <w:jc w:val="right"/>
      <w:outlineLvl w:val="1"/>
    </w:pPr>
    <w:rPr>
      <w:i/>
      <w:iCs/>
      <w:sz w:val="24"/>
    </w:rPr>
  </w:style>
  <w:style w:type="paragraph" w:styleId="Nadpis3">
    <w:name w:val="heading 3"/>
    <w:basedOn w:val="Normln"/>
    <w:next w:val="welser"/>
    <w:qFormat/>
    <w:rsid w:val="00C24D0C"/>
    <w:pPr>
      <w:keepNext/>
      <w:spacing w:before="120" w:after="1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lser">
    <w:name w:val="welser"/>
    <w:basedOn w:val="Normln"/>
    <w:rsid w:val="002C61D7"/>
    <w:pPr>
      <w:ind w:firstLine="284"/>
    </w:pPr>
    <w:rPr>
      <w:sz w:val="24"/>
    </w:rPr>
  </w:style>
  <w:style w:type="paragraph" w:styleId="Zkladntextodsazen">
    <w:name w:val="Body Text Indent"/>
    <w:basedOn w:val="Normln"/>
    <w:semiHidden/>
    <w:rsid w:val="002C61D7"/>
    <w:pPr>
      <w:spacing w:after="240"/>
      <w:ind w:firstLine="284"/>
    </w:pPr>
    <w:rPr>
      <w:sz w:val="24"/>
    </w:rPr>
  </w:style>
  <w:style w:type="paragraph" w:customStyle="1" w:styleId="lokalita">
    <w:name w:val="lokalita"/>
    <w:basedOn w:val="Normln"/>
    <w:next w:val="welser"/>
    <w:rsid w:val="002C61D7"/>
    <w:pPr>
      <w:keepNext/>
      <w:spacing w:before="240" w:after="120"/>
    </w:pPr>
    <w:rPr>
      <w:b/>
      <w:sz w:val="24"/>
    </w:rPr>
  </w:style>
  <w:style w:type="paragraph" w:customStyle="1" w:styleId="autoi">
    <w:name w:val="autoři"/>
    <w:basedOn w:val="Normln"/>
    <w:next w:val="Nadpis3"/>
    <w:rsid w:val="002C61D7"/>
    <w:pPr>
      <w:spacing w:before="120" w:after="120"/>
    </w:pPr>
    <w:rPr>
      <w:rFonts w:ascii="Arial" w:hAnsi="Arial"/>
      <w:b/>
      <w:sz w:val="28"/>
    </w:rPr>
  </w:style>
  <w:style w:type="paragraph" w:styleId="Rejstk1">
    <w:name w:val="index 1"/>
    <w:basedOn w:val="Normln"/>
    <w:link w:val="Rejstk1Char"/>
    <w:autoRedefine/>
    <w:semiHidden/>
    <w:rsid w:val="002C61D7"/>
    <w:pPr>
      <w:ind w:left="284" w:hanging="284"/>
    </w:pPr>
    <w:rPr>
      <w:sz w:val="24"/>
      <w:szCs w:val="20"/>
    </w:rPr>
  </w:style>
  <w:style w:type="paragraph" w:customStyle="1" w:styleId="Literatura">
    <w:name w:val="Literatura"/>
    <w:basedOn w:val="Rejstk1"/>
    <w:link w:val="LiteraturaChar"/>
    <w:qFormat/>
    <w:rsid w:val="008D4BAB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67E58"/>
    <w:pPr>
      <w:spacing w:after="120" w:line="480" w:lineRule="auto"/>
      <w:ind w:left="283"/>
    </w:pPr>
  </w:style>
  <w:style w:type="character" w:customStyle="1" w:styleId="Rejstk1Char">
    <w:name w:val="Rejstřík 1 Char"/>
    <w:basedOn w:val="Standardnpsmoodstavce"/>
    <w:link w:val="Rejstk1"/>
    <w:semiHidden/>
    <w:rsid w:val="008D4BAB"/>
    <w:rPr>
      <w:sz w:val="24"/>
    </w:rPr>
  </w:style>
  <w:style w:type="character" w:customStyle="1" w:styleId="LiteraturaChar">
    <w:name w:val="Literatura Char"/>
    <w:basedOn w:val="Rejstk1Char"/>
    <w:link w:val="Literatura"/>
    <w:rsid w:val="008D4BAB"/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67E58"/>
    <w:rPr>
      <w:szCs w:val="24"/>
    </w:rPr>
  </w:style>
  <w:style w:type="paragraph" w:styleId="Zpat">
    <w:name w:val="footer"/>
    <w:basedOn w:val="Normln"/>
    <w:link w:val="ZpatChar"/>
    <w:rsid w:val="00167E58"/>
    <w:pPr>
      <w:tabs>
        <w:tab w:val="center" w:pos="4536"/>
        <w:tab w:val="right" w:pos="9072"/>
      </w:tabs>
      <w:spacing w:line="240" w:lineRule="auto"/>
    </w:pPr>
    <w:rPr>
      <w:sz w:val="24"/>
    </w:rPr>
  </w:style>
  <w:style w:type="character" w:customStyle="1" w:styleId="ZpatChar">
    <w:name w:val="Zápatí Char"/>
    <w:basedOn w:val="Standardnpsmoodstavce"/>
    <w:link w:val="Zpat"/>
    <w:rsid w:val="00167E58"/>
    <w:rPr>
      <w:sz w:val="24"/>
      <w:szCs w:val="24"/>
    </w:rPr>
  </w:style>
  <w:style w:type="character" w:styleId="slostrnky">
    <w:name w:val="page number"/>
    <w:basedOn w:val="Standardnpsmoodstavce"/>
    <w:rsid w:val="00167E58"/>
  </w:style>
  <w:style w:type="paragraph" w:styleId="Zhlav">
    <w:name w:val="header"/>
    <w:basedOn w:val="Normln"/>
    <w:link w:val="ZhlavChar"/>
    <w:uiPriority w:val="99"/>
    <w:semiHidden/>
    <w:unhideWhenUsed/>
    <w:rsid w:val="00167E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7E58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Mineralogická charakteristika jižních Čech</vt:lpstr>
    </vt:vector>
  </TitlesOfParts>
  <Company>OKD, a.s. Důl Paskov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Mineralogická charakteristika jižních Čech</dc:title>
  <dc:creator>.</dc:creator>
  <cp:lastModifiedBy>Ucetni</cp:lastModifiedBy>
  <cp:revision>2</cp:revision>
  <cp:lastPrinted>2012-11-16T14:34:00Z</cp:lastPrinted>
  <dcterms:created xsi:type="dcterms:W3CDTF">2012-11-17T15:12:00Z</dcterms:created>
  <dcterms:modified xsi:type="dcterms:W3CDTF">2012-11-17T15:12:00Z</dcterms:modified>
</cp:coreProperties>
</file>