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EE" w:rsidRDefault="00AB04EE" w:rsidP="00A248B1">
      <w:pPr>
        <w:pStyle w:val="Nzev"/>
        <w:outlineLvl w:val="0"/>
      </w:pPr>
      <w:r>
        <w:t xml:space="preserve">Zápis ze schůze představenstva SBD Paskov konané </w:t>
      </w:r>
      <w:r w:rsidR="0006686E">
        <w:t>25</w:t>
      </w:r>
      <w:r>
        <w:t xml:space="preserve">. </w:t>
      </w:r>
      <w:r w:rsidR="0006686E">
        <w:t>března</w:t>
      </w:r>
      <w:bookmarkStart w:id="0" w:name="_GoBack"/>
      <w:bookmarkEnd w:id="0"/>
      <w:r>
        <w:t xml:space="preserve"> 20</w:t>
      </w:r>
      <w:r w:rsidR="00641A45">
        <w:t>1</w:t>
      </w:r>
      <w:r w:rsidR="00AC30E4">
        <w:t>4</w:t>
      </w:r>
    </w:p>
    <w:p w:rsidR="00AB04EE" w:rsidRDefault="00AB04EE">
      <w:pPr>
        <w:rPr>
          <w:b/>
          <w:bCs/>
        </w:rPr>
      </w:pPr>
    </w:p>
    <w:p w:rsidR="00AB04EE" w:rsidRDefault="00AB04EE">
      <w:pPr>
        <w:spacing w:line="360" w:lineRule="auto"/>
        <w:rPr>
          <w:b/>
          <w:bCs/>
          <w:u w:val="single"/>
        </w:rPr>
      </w:pPr>
    </w:p>
    <w:p w:rsidR="00AB04EE" w:rsidRDefault="00AB04EE">
      <w:pPr>
        <w:spacing w:line="360" w:lineRule="auto"/>
      </w:pPr>
      <w:r>
        <w:rPr>
          <w:b/>
          <w:u w:val="single"/>
        </w:rPr>
        <w:t>Přítomní</w:t>
      </w:r>
      <w:r>
        <w:rPr>
          <w:u w:val="single"/>
        </w:rPr>
        <w:t>:</w:t>
      </w:r>
      <w:r>
        <w:t xml:space="preserve"> Dr. Ing. Welser,</w:t>
      </w:r>
      <w:r w:rsidR="00BE2232" w:rsidRPr="00BE2232">
        <w:t xml:space="preserve"> </w:t>
      </w:r>
      <w:r w:rsidR="00732D8F">
        <w:t xml:space="preserve">p. </w:t>
      </w:r>
      <w:r w:rsidR="00732D8F" w:rsidRPr="00732D8F">
        <w:t>Pastorková</w:t>
      </w:r>
      <w:r w:rsidR="00732D8F">
        <w:rPr>
          <w:sz w:val="32"/>
          <w:szCs w:val="32"/>
        </w:rPr>
        <w:t xml:space="preserve">, </w:t>
      </w:r>
      <w:r w:rsidR="00732D8F">
        <w:t xml:space="preserve">Bc. </w:t>
      </w:r>
      <w:r w:rsidR="00732D8F" w:rsidRPr="00732D8F">
        <w:t>Cymorek</w:t>
      </w:r>
      <w:r w:rsidR="00732D8F">
        <w:t>,</w:t>
      </w:r>
      <w:r w:rsidR="00AC30E4">
        <w:t xml:space="preserve"> </w:t>
      </w:r>
      <w:r>
        <w:t>p.</w:t>
      </w:r>
      <w:r w:rsidR="00641A45">
        <w:t xml:space="preserve"> Lička, </w:t>
      </w:r>
      <w:r w:rsidR="00732D8F">
        <w:t>p. Pastrňák</w:t>
      </w:r>
      <w:r w:rsidR="00AC30E4">
        <w:t>,</w:t>
      </w:r>
      <w:r w:rsidR="00AC30E4" w:rsidRPr="00AC30E4">
        <w:t xml:space="preserve"> </w:t>
      </w:r>
      <w:r w:rsidR="00AC30E4">
        <w:t>p. Boháč</w:t>
      </w:r>
      <w:r w:rsidR="00EC21BC">
        <w:t xml:space="preserve">, </w:t>
      </w:r>
      <w:r w:rsidR="00AC30E4">
        <w:t>p. Kyselovský</w:t>
      </w:r>
    </w:p>
    <w:p w:rsidR="00A47334" w:rsidRDefault="00A47334">
      <w:pPr>
        <w:spacing w:line="360" w:lineRule="auto"/>
        <w:rPr>
          <w:b/>
        </w:rPr>
      </w:pPr>
    </w:p>
    <w:p w:rsidR="00AB04EE" w:rsidRDefault="00AB04EE" w:rsidP="00A248B1">
      <w:pPr>
        <w:spacing w:line="360" w:lineRule="auto"/>
        <w:outlineLvl w:val="0"/>
        <w:rPr>
          <w:b/>
        </w:rPr>
      </w:pPr>
      <w:r>
        <w:rPr>
          <w:b/>
        </w:rPr>
        <w:t>Schůze je usnášení schopná.</w:t>
      </w:r>
    </w:p>
    <w:p w:rsidR="00AB04EE" w:rsidRDefault="00AB04EE">
      <w:pPr>
        <w:spacing w:line="360" w:lineRule="auto"/>
        <w:rPr>
          <w:b/>
          <w:u w:val="single"/>
        </w:rPr>
      </w:pPr>
    </w:p>
    <w:p w:rsidR="00AB04EE" w:rsidRDefault="00AB04EE" w:rsidP="00A248B1">
      <w:pPr>
        <w:spacing w:line="360" w:lineRule="auto"/>
        <w:outlineLvl w:val="0"/>
        <w:rPr>
          <w:b/>
          <w:u w:val="single"/>
        </w:rPr>
      </w:pPr>
      <w:r>
        <w:rPr>
          <w:b/>
          <w:u w:val="single"/>
        </w:rPr>
        <w:t>Program:</w:t>
      </w:r>
    </w:p>
    <w:p w:rsidR="00E63B3F" w:rsidRDefault="00732D8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rekonstrukce parkoviště</w:t>
      </w:r>
    </w:p>
    <w:p w:rsidR="002D2F63" w:rsidRDefault="00732D8F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probíhající a plánované akce</w:t>
      </w:r>
    </w:p>
    <w:p w:rsidR="00F30022" w:rsidRDefault="00F30022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shromáždění delegátů, stanovy</w:t>
      </w:r>
    </w:p>
    <w:p w:rsidR="00732D8F" w:rsidRDefault="00F30022">
      <w:pPr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>
        <w:rPr>
          <w:b/>
          <w:bCs/>
        </w:rPr>
        <w:t>ostatní</w:t>
      </w:r>
    </w:p>
    <w:p w:rsidR="00AB04EE" w:rsidRDefault="00AB04EE">
      <w:pPr>
        <w:numPr>
          <w:ilvl w:val="0"/>
          <w:numId w:val="2"/>
        </w:numPr>
        <w:spacing w:line="360" w:lineRule="auto"/>
        <w:ind w:left="714" w:hanging="357"/>
        <w:rPr>
          <w:b/>
        </w:rPr>
      </w:pPr>
      <w:r>
        <w:rPr>
          <w:b/>
        </w:rPr>
        <w:t>usnesení</w:t>
      </w:r>
    </w:p>
    <w:p w:rsidR="00AB04EE" w:rsidRDefault="00AB04EE">
      <w:pPr>
        <w:spacing w:line="360" w:lineRule="auto"/>
        <w:ind w:left="357"/>
        <w:rPr>
          <w:b/>
        </w:rPr>
      </w:pPr>
    </w:p>
    <w:p w:rsidR="00CD1F2B" w:rsidRPr="00732D8F" w:rsidRDefault="00EC21BC" w:rsidP="00A248B1">
      <w:pPr>
        <w:spacing w:line="360" w:lineRule="auto"/>
        <w:outlineLvl w:val="0"/>
        <w:rPr>
          <w:b/>
          <w:iCs/>
        </w:rPr>
      </w:pPr>
      <w:r>
        <w:rPr>
          <w:b/>
          <w:iCs/>
        </w:rPr>
        <w:t>1</w:t>
      </w:r>
      <w:r w:rsidR="00CD1F2B" w:rsidRPr="00732D8F">
        <w:rPr>
          <w:b/>
          <w:iCs/>
        </w:rPr>
        <w:t xml:space="preserve">. </w:t>
      </w:r>
      <w:r w:rsidR="00732D8F" w:rsidRPr="00732D8F">
        <w:rPr>
          <w:b/>
          <w:bCs/>
        </w:rPr>
        <w:t>rekonstrukce parkoviště</w:t>
      </w:r>
    </w:p>
    <w:p w:rsidR="00CF5548" w:rsidRPr="002D2F63" w:rsidRDefault="00EC21BC" w:rsidP="00CF5548">
      <w:pPr>
        <w:numPr>
          <w:ilvl w:val="0"/>
          <w:numId w:val="4"/>
        </w:numPr>
        <w:ind w:left="714" w:hanging="357"/>
        <w:jc w:val="both"/>
        <w:rPr>
          <w:b/>
          <w:iCs/>
          <w:u w:val="single"/>
        </w:rPr>
      </w:pPr>
      <w:r>
        <w:rPr>
          <w:bCs/>
        </w:rPr>
        <w:t>projektová dokumentace je hotova, dotace na akci vyřízena, čeká se na vydání územního rozhodnutí a stavebního povolení</w:t>
      </w:r>
    </w:p>
    <w:p w:rsidR="002D2F63" w:rsidRDefault="002D2F63" w:rsidP="002D2F63">
      <w:pPr>
        <w:ind w:left="714"/>
        <w:jc w:val="both"/>
        <w:rPr>
          <w:b/>
          <w:iCs/>
          <w:u w:val="single"/>
        </w:rPr>
      </w:pPr>
    </w:p>
    <w:p w:rsidR="002D2F63" w:rsidRDefault="00EC21BC" w:rsidP="002D2F63">
      <w:pPr>
        <w:spacing w:line="360" w:lineRule="auto"/>
        <w:rPr>
          <w:b/>
          <w:bCs/>
        </w:rPr>
      </w:pPr>
      <w:r>
        <w:rPr>
          <w:b/>
          <w:bCs/>
        </w:rPr>
        <w:t>2</w:t>
      </w:r>
      <w:r w:rsidR="002D2F63" w:rsidRPr="00732D8F">
        <w:rPr>
          <w:b/>
          <w:bCs/>
        </w:rPr>
        <w:t xml:space="preserve">. </w:t>
      </w:r>
      <w:r w:rsidR="00732D8F" w:rsidRPr="00732D8F">
        <w:rPr>
          <w:b/>
          <w:bCs/>
        </w:rPr>
        <w:t>probíhající</w:t>
      </w:r>
      <w:r>
        <w:rPr>
          <w:b/>
          <w:bCs/>
        </w:rPr>
        <w:t xml:space="preserve">, </w:t>
      </w:r>
      <w:r w:rsidR="00732D8F" w:rsidRPr="00732D8F">
        <w:rPr>
          <w:b/>
          <w:bCs/>
        </w:rPr>
        <w:t xml:space="preserve">plánované </w:t>
      </w:r>
      <w:r>
        <w:rPr>
          <w:b/>
          <w:bCs/>
        </w:rPr>
        <w:t xml:space="preserve">a ukončené </w:t>
      </w:r>
      <w:r w:rsidR="00732D8F" w:rsidRPr="00732D8F">
        <w:rPr>
          <w:b/>
          <w:bCs/>
        </w:rPr>
        <w:t>akce</w:t>
      </w:r>
    </w:p>
    <w:p w:rsidR="004639B9" w:rsidRDefault="00EC21BC" w:rsidP="00732D8F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byla ukončena</w:t>
      </w:r>
      <w:r w:rsidR="00AC30E4" w:rsidRPr="004639B9">
        <w:rPr>
          <w:bCs/>
        </w:rPr>
        <w:t xml:space="preserve"> </w:t>
      </w:r>
      <w:r w:rsidR="00732D8F" w:rsidRPr="004639B9">
        <w:rPr>
          <w:bCs/>
        </w:rPr>
        <w:t xml:space="preserve">rekonstrukce interiérů domů </w:t>
      </w:r>
      <w:r w:rsidR="00AC30E4" w:rsidRPr="004639B9">
        <w:rPr>
          <w:bCs/>
        </w:rPr>
        <w:t>– 2. etap</w:t>
      </w:r>
      <w:r>
        <w:rPr>
          <w:bCs/>
        </w:rPr>
        <w:t>a</w:t>
      </w:r>
      <w:r w:rsidR="00AC30E4" w:rsidRPr="004639B9">
        <w:rPr>
          <w:bCs/>
        </w:rPr>
        <w:t xml:space="preserve"> (domy 785 a 786), </w:t>
      </w:r>
      <w:r>
        <w:rPr>
          <w:bCs/>
        </w:rPr>
        <w:t>v průběhu roku a v souladu se závěry ze shromáždění delegátů bude spuštěna navazující akce – komplexní výměna linolea v jednotlivých domech SBD</w:t>
      </w:r>
      <w:r w:rsidR="00BB1DC5">
        <w:rPr>
          <w:bCs/>
        </w:rPr>
        <w:t>. Nášlapy na schody se prozatím opraví provizorně a průběžně,</w:t>
      </w:r>
    </w:p>
    <w:p w:rsidR="00B95573" w:rsidRPr="00074DB2" w:rsidRDefault="00B95573" w:rsidP="00B95573">
      <w:pPr>
        <w:numPr>
          <w:ilvl w:val="0"/>
          <w:numId w:val="4"/>
        </w:numPr>
        <w:jc w:val="both"/>
        <w:rPr>
          <w:bCs/>
        </w:rPr>
      </w:pPr>
      <w:r w:rsidRPr="00074DB2">
        <w:rPr>
          <w:bCs/>
        </w:rPr>
        <w:t>byly opraveny díry po ptácích na severních stěnách domů 785,</w:t>
      </w:r>
      <w:r>
        <w:rPr>
          <w:bCs/>
        </w:rPr>
        <w:t xml:space="preserve"> </w:t>
      </w:r>
      <w:r w:rsidRPr="00074DB2">
        <w:rPr>
          <w:bCs/>
        </w:rPr>
        <w:t>786</w:t>
      </w:r>
    </w:p>
    <w:p w:rsidR="00B95573" w:rsidRPr="00074DB2" w:rsidRDefault="00B95573" w:rsidP="00B95573">
      <w:pPr>
        <w:numPr>
          <w:ilvl w:val="0"/>
          <w:numId w:val="4"/>
        </w:numPr>
        <w:jc w:val="both"/>
        <w:rPr>
          <w:bCs/>
        </w:rPr>
      </w:pPr>
      <w:r w:rsidRPr="00074DB2">
        <w:rPr>
          <w:bCs/>
        </w:rPr>
        <w:t>byly provedeny opravy a nátěry fasády u předních vstupů domů 785,</w:t>
      </w:r>
      <w:r>
        <w:rPr>
          <w:bCs/>
        </w:rPr>
        <w:t xml:space="preserve"> </w:t>
      </w:r>
      <w:r w:rsidRPr="00074DB2">
        <w:rPr>
          <w:bCs/>
        </w:rPr>
        <w:t>786,</w:t>
      </w:r>
      <w:r>
        <w:rPr>
          <w:bCs/>
        </w:rPr>
        <w:t xml:space="preserve"> </w:t>
      </w:r>
      <w:r w:rsidRPr="00074DB2">
        <w:rPr>
          <w:bCs/>
        </w:rPr>
        <w:t>787,</w:t>
      </w:r>
      <w:r>
        <w:rPr>
          <w:bCs/>
        </w:rPr>
        <w:t xml:space="preserve"> </w:t>
      </w:r>
      <w:r w:rsidRPr="00074DB2">
        <w:rPr>
          <w:bCs/>
        </w:rPr>
        <w:t>788</w:t>
      </w:r>
    </w:p>
    <w:p w:rsidR="004639B9" w:rsidRDefault="00EC21BC" w:rsidP="00732D8F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26.</w:t>
      </w:r>
      <w:r w:rsidR="00F30022">
        <w:rPr>
          <w:bCs/>
        </w:rPr>
        <w:t xml:space="preserve"> 4. 2014 proběhne jarní brigáda. V termínu 16-17. 4. proběhne v Paskově sběr velkoobjemového a nebezpečného odpadu mimo naši lokalitu, z uvedeného důvodu bude v rámci brigády přistaven kontejner pro velkoobjemový odpad. Organizaci akce zajistí představenstvo, domovníci zajistí vyklizení sklepních prostor, p. Hoffmannová zajistí občerstvení a čisticí prostředky,</w:t>
      </w:r>
    </w:p>
    <w:p w:rsidR="004639B9" w:rsidRDefault="00F30022" w:rsidP="00732D8F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po ukončení topné sezóny, tj. 5. a 6. měsíci 2014 proběhne 2. etapa výměny komínových vložek v domech č. p. 787 a 788,</w:t>
      </w:r>
    </w:p>
    <w:p w:rsidR="00F30022" w:rsidRDefault="00F30022" w:rsidP="00732D8F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venkovní a vnitřní rohože dořeší p. Lička s dodavatelskou firmou</w:t>
      </w:r>
    </w:p>
    <w:p w:rsidR="00F30022" w:rsidRPr="00F30022" w:rsidRDefault="00F30022" w:rsidP="00F30022">
      <w:pPr>
        <w:ind w:left="720"/>
        <w:jc w:val="both"/>
        <w:rPr>
          <w:b/>
          <w:bCs/>
        </w:rPr>
      </w:pPr>
    </w:p>
    <w:p w:rsidR="00F30022" w:rsidRPr="00F30022" w:rsidRDefault="00F30022" w:rsidP="00F30022">
      <w:pPr>
        <w:spacing w:line="360" w:lineRule="auto"/>
        <w:jc w:val="both"/>
        <w:outlineLvl w:val="0"/>
        <w:rPr>
          <w:b/>
          <w:iCs/>
        </w:rPr>
      </w:pPr>
      <w:r>
        <w:rPr>
          <w:b/>
          <w:iCs/>
        </w:rPr>
        <w:t>3</w:t>
      </w:r>
      <w:r w:rsidRPr="00F30022">
        <w:rPr>
          <w:b/>
          <w:iCs/>
        </w:rPr>
        <w:t xml:space="preserve">. </w:t>
      </w:r>
      <w:r>
        <w:rPr>
          <w:b/>
          <w:iCs/>
        </w:rPr>
        <w:t>shromáždění delegátů, stanovy</w:t>
      </w:r>
    </w:p>
    <w:p w:rsidR="00F30022" w:rsidRDefault="00F30022" w:rsidP="00F30022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>v měsíci červnu se uskuteční shromáždění delegátů, termín bude naplánován v souladu s potřebou aktualizace Stanov SBD Paskov</w:t>
      </w:r>
      <w:r w:rsidR="00BB1DC5">
        <w:rPr>
          <w:iCs/>
        </w:rPr>
        <w:t xml:space="preserve"> ve smyslu nového Občanského zákoníku</w:t>
      </w:r>
    </w:p>
    <w:p w:rsidR="00BB1DC5" w:rsidRDefault="00BB1DC5" w:rsidP="00F30022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>související kroky zajistí předseda</w:t>
      </w:r>
    </w:p>
    <w:p w:rsidR="00BB1DC5" w:rsidRPr="00BB1DC5" w:rsidRDefault="00BB1DC5" w:rsidP="00BB1DC5">
      <w:pPr>
        <w:ind w:left="714"/>
        <w:jc w:val="both"/>
        <w:rPr>
          <w:b/>
          <w:iCs/>
        </w:rPr>
      </w:pPr>
    </w:p>
    <w:p w:rsidR="00D720B8" w:rsidRPr="003A0803" w:rsidRDefault="00F30022" w:rsidP="00A248B1">
      <w:pPr>
        <w:spacing w:line="360" w:lineRule="auto"/>
        <w:jc w:val="both"/>
        <w:outlineLvl w:val="0"/>
        <w:rPr>
          <w:b/>
          <w:iCs/>
        </w:rPr>
      </w:pPr>
      <w:r>
        <w:rPr>
          <w:b/>
          <w:iCs/>
        </w:rPr>
        <w:t>4</w:t>
      </w:r>
      <w:r w:rsidR="00D720B8" w:rsidRPr="003A0803">
        <w:rPr>
          <w:b/>
          <w:iCs/>
        </w:rPr>
        <w:t xml:space="preserve">. </w:t>
      </w:r>
      <w:r>
        <w:rPr>
          <w:b/>
          <w:iCs/>
        </w:rPr>
        <w:t>ostatní</w:t>
      </w:r>
    </w:p>
    <w:p w:rsidR="00CD1F2B" w:rsidRDefault="00BB1DC5" w:rsidP="0079351C">
      <w:pPr>
        <w:numPr>
          <w:ilvl w:val="0"/>
          <w:numId w:val="4"/>
        </w:numPr>
        <w:ind w:left="714" w:hanging="357"/>
        <w:jc w:val="both"/>
        <w:rPr>
          <w:iCs/>
        </w:rPr>
      </w:pPr>
      <w:r w:rsidRPr="00BB1DC5">
        <w:rPr>
          <w:iCs/>
        </w:rPr>
        <w:lastRenderedPageBreak/>
        <w:t xml:space="preserve">byla </w:t>
      </w:r>
      <w:r>
        <w:rPr>
          <w:iCs/>
        </w:rPr>
        <w:t>projednána stížnost pana Kožušníka (787) ohledně tlaku vody, p. Lička a p. Kyselovský zajistí vyřešení problému</w:t>
      </w:r>
    </w:p>
    <w:p w:rsidR="00BB1DC5" w:rsidRDefault="00BB1DC5" w:rsidP="0079351C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>byla projednána spotřeba elektrické energie v místnosti, která je pronajata p. Tumlířovi (788). Bylo konstatováno, že spotřeba zhruba 5 x převyšuje nájemné. Z uvedených důvodů bude nájemné navýšeno z původních 1 000,- Kč na 5 000,- ročně,</w:t>
      </w:r>
    </w:p>
    <w:p w:rsidR="00BB1DC5" w:rsidRDefault="00BB1DC5" w:rsidP="0079351C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>byl projednán návrh na kontrolu oken ve všech domech jednou za 3 roky. První kontrola proběhne na podzim 2014. Případné závady budou uhrazeny z fondu oprav SBD Paskov,</w:t>
      </w:r>
    </w:p>
    <w:p w:rsidR="0006686E" w:rsidRPr="0006686E" w:rsidRDefault="0006686E" w:rsidP="0006686E">
      <w:pPr>
        <w:numPr>
          <w:ilvl w:val="0"/>
          <w:numId w:val="4"/>
        </w:numPr>
        <w:ind w:left="714" w:hanging="357"/>
        <w:jc w:val="both"/>
        <w:rPr>
          <w:iCs/>
        </w:rPr>
      </w:pPr>
      <w:r w:rsidRPr="0006686E">
        <w:rPr>
          <w:bCs/>
        </w:rPr>
        <w:t>s dlužníky jsou uzavřeny smlouvy o splátkovém kalendáři (p. Kawecki Miroslav)</w:t>
      </w:r>
      <w:r>
        <w:rPr>
          <w:bCs/>
        </w:rPr>
        <w:t xml:space="preserve">, </w:t>
      </w:r>
      <w:r w:rsidRPr="0006686E">
        <w:rPr>
          <w:bCs/>
        </w:rPr>
        <w:t>stav dlužné částky k  25.</w:t>
      </w:r>
      <w:r>
        <w:rPr>
          <w:bCs/>
        </w:rPr>
        <w:t xml:space="preserve"> </w:t>
      </w:r>
      <w:r w:rsidRPr="0006686E">
        <w:rPr>
          <w:bCs/>
        </w:rPr>
        <w:t>3.</w:t>
      </w:r>
      <w:r>
        <w:rPr>
          <w:bCs/>
        </w:rPr>
        <w:t xml:space="preserve"> </w:t>
      </w:r>
      <w:r w:rsidRPr="0006686E">
        <w:rPr>
          <w:bCs/>
        </w:rPr>
        <w:t>2014 je 16 095,- Kč</w:t>
      </w:r>
      <w:r>
        <w:rPr>
          <w:bCs/>
        </w:rPr>
        <w:t>, p. Pastorková Zdeňka dluh doplatila</w:t>
      </w:r>
    </w:p>
    <w:p w:rsidR="0006686E" w:rsidRPr="0006686E" w:rsidRDefault="0006686E" w:rsidP="0006686E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bCs/>
        </w:rPr>
        <w:t>stav fondu oprav činí 676 000,- Kč</w:t>
      </w:r>
    </w:p>
    <w:p w:rsidR="00CD1F2B" w:rsidRPr="00CD1F2B" w:rsidRDefault="00CD1F2B" w:rsidP="00CD1F2B">
      <w:pPr>
        <w:spacing w:line="360" w:lineRule="auto"/>
        <w:jc w:val="both"/>
        <w:rPr>
          <w:iCs/>
        </w:rPr>
      </w:pPr>
    </w:p>
    <w:p w:rsidR="00AB04EE" w:rsidRPr="005041BF" w:rsidRDefault="002D2F63">
      <w:pPr>
        <w:spacing w:line="360" w:lineRule="auto"/>
        <w:rPr>
          <w:b/>
          <w:iCs/>
        </w:rPr>
      </w:pPr>
      <w:r w:rsidRPr="005041BF">
        <w:rPr>
          <w:b/>
          <w:iCs/>
        </w:rPr>
        <w:t>5</w:t>
      </w:r>
      <w:r w:rsidR="00AB04EE" w:rsidRPr="005041BF">
        <w:rPr>
          <w:b/>
          <w:iCs/>
        </w:rPr>
        <w:t>. usnesení</w:t>
      </w:r>
    </w:p>
    <w:p w:rsidR="00AB04EE" w:rsidRDefault="00AB04EE" w:rsidP="00A248B1">
      <w:pPr>
        <w:outlineLvl w:val="0"/>
        <w:rPr>
          <w:b/>
          <w:i/>
        </w:rPr>
      </w:pPr>
      <w:r>
        <w:rPr>
          <w:b/>
          <w:i/>
        </w:rPr>
        <w:t>Představenstvo bere na vědomí:</w:t>
      </w:r>
    </w:p>
    <w:p w:rsidR="00AB04EE" w:rsidRPr="00903F5D" w:rsidRDefault="00AB04EE" w:rsidP="00A47334">
      <w:pPr>
        <w:numPr>
          <w:ilvl w:val="0"/>
          <w:numId w:val="1"/>
        </w:numPr>
        <w:jc w:val="both"/>
        <w:rPr>
          <w:b/>
        </w:rPr>
      </w:pPr>
      <w:r>
        <w:rPr>
          <w:b/>
          <w:bCs/>
        </w:rPr>
        <w:t>plán činnosti SBD Paskov na následující období</w:t>
      </w:r>
    </w:p>
    <w:p w:rsidR="00233F8F" w:rsidRDefault="00233F8F" w:rsidP="00A47334">
      <w:pPr>
        <w:rPr>
          <w:b/>
          <w:i/>
        </w:rPr>
      </w:pPr>
    </w:p>
    <w:p w:rsidR="00AB04EE" w:rsidRDefault="00AB04EE" w:rsidP="00A248B1">
      <w:pPr>
        <w:outlineLvl w:val="0"/>
        <w:rPr>
          <w:b/>
          <w:i/>
        </w:rPr>
      </w:pPr>
      <w:r>
        <w:rPr>
          <w:b/>
          <w:i/>
        </w:rPr>
        <w:t>Představenstvo schvaluje</w:t>
      </w:r>
    </w:p>
    <w:p w:rsidR="00BB1DC5" w:rsidRPr="00BB1DC5" w:rsidRDefault="0006686E" w:rsidP="00233F8F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f</w:t>
      </w:r>
      <w:r w:rsidR="000C7A40">
        <w:rPr>
          <w:b/>
        </w:rPr>
        <w:t>inanční zajištění jarní brigády do výše 2 000,- Kč</w:t>
      </w:r>
    </w:p>
    <w:p w:rsidR="003123F4" w:rsidRDefault="003123F4" w:rsidP="00EF254F">
      <w:pPr>
        <w:ind w:left="720"/>
        <w:jc w:val="both"/>
        <w:rPr>
          <w:b/>
        </w:rPr>
      </w:pPr>
    </w:p>
    <w:p w:rsidR="00AB04EE" w:rsidRDefault="00AB04EE">
      <w:pPr>
        <w:spacing w:line="360" w:lineRule="auto"/>
        <w:rPr>
          <w:b/>
        </w:rPr>
      </w:pPr>
    </w:p>
    <w:p w:rsidR="00A10525" w:rsidRDefault="00A10525">
      <w:pPr>
        <w:spacing w:line="360" w:lineRule="auto"/>
        <w:rPr>
          <w:b/>
        </w:rPr>
      </w:pPr>
    </w:p>
    <w:p w:rsidR="00A10525" w:rsidRDefault="00A10525">
      <w:pPr>
        <w:spacing w:line="360" w:lineRule="auto"/>
        <w:rPr>
          <w:b/>
        </w:rPr>
      </w:pPr>
    </w:p>
    <w:p w:rsidR="00A10525" w:rsidRDefault="00A10525">
      <w:pPr>
        <w:spacing w:line="360" w:lineRule="auto"/>
        <w:rPr>
          <w:b/>
        </w:rPr>
      </w:pPr>
    </w:p>
    <w:p w:rsidR="00A10525" w:rsidRDefault="00A10525">
      <w:pPr>
        <w:spacing w:line="360" w:lineRule="auto"/>
        <w:rPr>
          <w:b/>
        </w:rPr>
      </w:pPr>
    </w:p>
    <w:p w:rsidR="00AB04EE" w:rsidRDefault="00AB04EE" w:rsidP="00A248B1">
      <w:pPr>
        <w:spacing w:line="360" w:lineRule="auto"/>
        <w:outlineLvl w:val="0"/>
        <w:rPr>
          <w:b/>
        </w:rPr>
      </w:pPr>
      <w:r>
        <w:rPr>
          <w:b/>
        </w:rPr>
        <w:t>Zapsal</w:t>
      </w:r>
      <w:r w:rsidR="006361DB">
        <w:rPr>
          <w:b/>
        </w:rPr>
        <w:t>a</w:t>
      </w:r>
      <w:r>
        <w:rPr>
          <w:b/>
        </w:rPr>
        <w:t xml:space="preserve">: </w:t>
      </w:r>
      <w:r w:rsidR="005041BF">
        <w:rPr>
          <w:b/>
        </w:rPr>
        <w:t>p. Pastorková</w:t>
      </w:r>
      <w:r w:rsidR="006361DB">
        <w:rPr>
          <w:b/>
        </w:rPr>
        <w:t xml:space="preserve"> Miroslava</w:t>
      </w:r>
    </w:p>
    <w:p w:rsidR="00AB04EE" w:rsidRDefault="00AB04EE">
      <w:pPr>
        <w:spacing w:line="360" w:lineRule="auto"/>
      </w:pPr>
    </w:p>
    <w:p w:rsidR="00A47334" w:rsidRDefault="00A47334">
      <w:pPr>
        <w:spacing w:line="360" w:lineRule="auto"/>
      </w:pPr>
    </w:p>
    <w:p w:rsidR="00A47334" w:rsidRDefault="00A47334">
      <w:pPr>
        <w:spacing w:line="360" w:lineRule="auto"/>
      </w:pPr>
    </w:p>
    <w:p w:rsidR="00583C3B" w:rsidRDefault="00583C3B">
      <w:pPr>
        <w:spacing w:line="360" w:lineRule="auto"/>
      </w:pPr>
    </w:p>
    <w:p w:rsidR="00583C3B" w:rsidRDefault="00583C3B">
      <w:pPr>
        <w:spacing w:line="360" w:lineRule="auto"/>
      </w:pPr>
    </w:p>
    <w:p w:rsidR="00AB04EE" w:rsidRDefault="00EF254F" w:rsidP="004639B9">
      <w:pPr>
        <w:spacing w:line="360" w:lineRule="auto"/>
        <w:ind w:left="4678" w:firstLine="708"/>
        <w:outlineLvl w:val="0"/>
        <w:rPr>
          <w:b/>
        </w:rPr>
      </w:pPr>
      <w:r>
        <w:rPr>
          <w:b/>
        </w:rPr>
        <w:t xml:space="preserve"> </w:t>
      </w:r>
      <w:r w:rsidR="00AB04EE">
        <w:rPr>
          <w:b/>
        </w:rPr>
        <w:t>Dr.</w:t>
      </w:r>
      <w:r>
        <w:rPr>
          <w:b/>
        </w:rPr>
        <w:t xml:space="preserve"> </w:t>
      </w:r>
      <w:r w:rsidR="00A248B1">
        <w:rPr>
          <w:b/>
        </w:rPr>
        <w:t>Ing. Petr Welser</w:t>
      </w:r>
    </w:p>
    <w:p w:rsidR="00AB04EE" w:rsidRDefault="00AB04EE" w:rsidP="00EF254F">
      <w:pPr>
        <w:spacing w:line="360" w:lineRule="auto"/>
        <w:ind w:left="5245"/>
        <w:rPr>
          <w:b/>
        </w:rPr>
      </w:pPr>
      <w:r>
        <w:rPr>
          <w:b/>
        </w:rPr>
        <w:t>předseda představenstva</w:t>
      </w:r>
    </w:p>
    <w:sectPr w:rsidR="00AB04EE" w:rsidSect="005A372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3EE" w:rsidRDefault="00E553EE" w:rsidP="005A372E">
      <w:r>
        <w:separator/>
      </w:r>
    </w:p>
  </w:endnote>
  <w:endnote w:type="continuationSeparator" w:id="0">
    <w:p w:rsidR="00E553EE" w:rsidRDefault="00E553EE" w:rsidP="005A3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3070403"/>
      <w:docPartObj>
        <w:docPartGallery w:val="Page Numbers (Bottom of Page)"/>
        <w:docPartUnique/>
      </w:docPartObj>
    </w:sdtPr>
    <w:sdtContent>
      <w:p w:rsidR="005A372E" w:rsidRDefault="005D6C30">
        <w:pPr>
          <w:pStyle w:val="Zpat"/>
          <w:jc w:val="right"/>
        </w:pPr>
        <w:r>
          <w:fldChar w:fldCharType="begin"/>
        </w:r>
        <w:r w:rsidR="005A372E">
          <w:instrText>PAGE   \* MERGEFORMAT</w:instrText>
        </w:r>
        <w:r>
          <w:fldChar w:fldCharType="separate"/>
        </w:r>
        <w:r w:rsidR="00B95573">
          <w:rPr>
            <w:noProof/>
          </w:rPr>
          <w:t>2</w:t>
        </w:r>
        <w:r>
          <w:fldChar w:fldCharType="end"/>
        </w:r>
      </w:p>
    </w:sdtContent>
  </w:sdt>
  <w:p w:rsidR="005A372E" w:rsidRDefault="005A372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3EE" w:rsidRDefault="00E553EE" w:rsidP="005A372E">
      <w:r>
        <w:separator/>
      </w:r>
    </w:p>
  </w:footnote>
  <w:footnote w:type="continuationSeparator" w:id="0">
    <w:p w:rsidR="00E553EE" w:rsidRDefault="00E553EE" w:rsidP="005A3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CB9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846AD"/>
    <w:multiLevelType w:val="hybridMultilevel"/>
    <w:tmpl w:val="6602E0AA"/>
    <w:lvl w:ilvl="0" w:tplc="9DCE7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1685"/>
    <w:multiLevelType w:val="hybridMultilevel"/>
    <w:tmpl w:val="5382F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87F54"/>
    <w:multiLevelType w:val="hybridMultilevel"/>
    <w:tmpl w:val="18108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638BA"/>
    <w:multiLevelType w:val="hybridMultilevel"/>
    <w:tmpl w:val="E8D27474"/>
    <w:lvl w:ilvl="0" w:tplc="8CF28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7633EA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281"/>
    <w:rsid w:val="0006686E"/>
    <w:rsid w:val="000C7A40"/>
    <w:rsid w:val="000E7378"/>
    <w:rsid w:val="0018161D"/>
    <w:rsid w:val="001D42E1"/>
    <w:rsid w:val="001F0CF6"/>
    <w:rsid w:val="00203A63"/>
    <w:rsid w:val="00233F8F"/>
    <w:rsid w:val="002344B4"/>
    <w:rsid w:val="002646D4"/>
    <w:rsid w:val="00275065"/>
    <w:rsid w:val="00281C8E"/>
    <w:rsid w:val="00297AD3"/>
    <w:rsid w:val="002A0CEE"/>
    <w:rsid w:val="002C0C5F"/>
    <w:rsid w:val="002D2F63"/>
    <w:rsid w:val="003123F4"/>
    <w:rsid w:val="003466C6"/>
    <w:rsid w:val="00352108"/>
    <w:rsid w:val="003A0803"/>
    <w:rsid w:val="004639B9"/>
    <w:rsid w:val="004801E7"/>
    <w:rsid w:val="00482EF9"/>
    <w:rsid w:val="00492E2C"/>
    <w:rsid w:val="00494090"/>
    <w:rsid w:val="004E66EE"/>
    <w:rsid w:val="004F2CC9"/>
    <w:rsid w:val="005041BF"/>
    <w:rsid w:val="00516401"/>
    <w:rsid w:val="00583C3B"/>
    <w:rsid w:val="005A372E"/>
    <w:rsid w:val="005D6C30"/>
    <w:rsid w:val="006361DB"/>
    <w:rsid w:val="00641A45"/>
    <w:rsid w:val="00664573"/>
    <w:rsid w:val="006922B0"/>
    <w:rsid w:val="00732D8F"/>
    <w:rsid w:val="0078325D"/>
    <w:rsid w:val="0079351C"/>
    <w:rsid w:val="00810D46"/>
    <w:rsid w:val="00852578"/>
    <w:rsid w:val="0085322E"/>
    <w:rsid w:val="00870313"/>
    <w:rsid w:val="00890E4B"/>
    <w:rsid w:val="008F49AF"/>
    <w:rsid w:val="008F7471"/>
    <w:rsid w:val="00903F5D"/>
    <w:rsid w:val="00905D8A"/>
    <w:rsid w:val="0094443F"/>
    <w:rsid w:val="009524E1"/>
    <w:rsid w:val="009A6918"/>
    <w:rsid w:val="009F0994"/>
    <w:rsid w:val="009F532F"/>
    <w:rsid w:val="00A10525"/>
    <w:rsid w:val="00A14D81"/>
    <w:rsid w:val="00A21DA8"/>
    <w:rsid w:val="00A248B1"/>
    <w:rsid w:val="00A47334"/>
    <w:rsid w:val="00A80699"/>
    <w:rsid w:val="00AA3676"/>
    <w:rsid w:val="00AB04EE"/>
    <w:rsid w:val="00AC30E4"/>
    <w:rsid w:val="00AC43A8"/>
    <w:rsid w:val="00AC70F9"/>
    <w:rsid w:val="00AC748C"/>
    <w:rsid w:val="00B02FD9"/>
    <w:rsid w:val="00B82281"/>
    <w:rsid w:val="00B95573"/>
    <w:rsid w:val="00BB1DC5"/>
    <w:rsid w:val="00BE2232"/>
    <w:rsid w:val="00C106CB"/>
    <w:rsid w:val="00C81942"/>
    <w:rsid w:val="00CB6FDC"/>
    <w:rsid w:val="00CD1F2B"/>
    <w:rsid w:val="00CE1011"/>
    <w:rsid w:val="00CF5548"/>
    <w:rsid w:val="00D16110"/>
    <w:rsid w:val="00D23E34"/>
    <w:rsid w:val="00D35CCB"/>
    <w:rsid w:val="00D720B8"/>
    <w:rsid w:val="00E31AAF"/>
    <w:rsid w:val="00E553EE"/>
    <w:rsid w:val="00E629E2"/>
    <w:rsid w:val="00E63B3F"/>
    <w:rsid w:val="00EC21BC"/>
    <w:rsid w:val="00EF254F"/>
    <w:rsid w:val="00EF4909"/>
    <w:rsid w:val="00F30022"/>
    <w:rsid w:val="00F543A4"/>
    <w:rsid w:val="00F91560"/>
    <w:rsid w:val="00FB788E"/>
    <w:rsid w:val="00FF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4E1"/>
    <w:rPr>
      <w:sz w:val="24"/>
      <w:szCs w:val="24"/>
    </w:rPr>
  </w:style>
  <w:style w:type="paragraph" w:styleId="Nadpis1">
    <w:name w:val="heading 1"/>
    <w:basedOn w:val="Normln"/>
    <w:next w:val="Normln"/>
    <w:qFormat/>
    <w:rsid w:val="009524E1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524E1"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semiHidden/>
    <w:rsid w:val="009524E1"/>
    <w:pPr>
      <w:spacing w:line="360" w:lineRule="auto"/>
      <w:jc w:val="both"/>
    </w:pPr>
    <w:rPr>
      <w:bCs/>
    </w:rPr>
  </w:style>
  <w:style w:type="character" w:styleId="Hypertextovodkaz">
    <w:name w:val="Hyperlink"/>
    <w:basedOn w:val="Standardnpsmoodstavce"/>
    <w:semiHidden/>
    <w:rsid w:val="009524E1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64573"/>
    <w:rPr>
      <w:sz w:val="16"/>
      <w:szCs w:val="16"/>
    </w:rPr>
  </w:style>
  <w:style w:type="paragraph" w:styleId="Textkomente">
    <w:name w:val="annotation text"/>
    <w:basedOn w:val="Normln"/>
    <w:semiHidden/>
    <w:rsid w:val="006645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64573"/>
    <w:rPr>
      <w:b/>
      <w:bCs/>
    </w:rPr>
  </w:style>
  <w:style w:type="paragraph" w:styleId="Textbubliny">
    <w:name w:val="Balloon Text"/>
    <w:basedOn w:val="Normln"/>
    <w:semiHidden/>
    <w:rsid w:val="006645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44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A248B1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248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1A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72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7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4E1"/>
    <w:rPr>
      <w:sz w:val="24"/>
      <w:szCs w:val="24"/>
    </w:rPr>
  </w:style>
  <w:style w:type="paragraph" w:styleId="Nadpis1">
    <w:name w:val="heading 1"/>
    <w:basedOn w:val="Normln"/>
    <w:next w:val="Normln"/>
    <w:qFormat/>
    <w:rsid w:val="009524E1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524E1"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semiHidden/>
    <w:rsid w:val="009524E1"/>
    <w:pPr>
      <w:spacing w:line="360" w:lineRule="auto"/>
      <w:jc w:val="both"/>
    </w:pPr>
    <w:rPr>
      <w:bCs/>
    </w:rPr>
  </w:style>
  <w:style w:type="character" w:styleId="Hypertextovodkaz">
    <w:name w:val="Hyperlink"/>
    <w:basedOn w:val="Standardnpsmoodstavce"/>
    <w:semiHidden/>
    <w:rsid w:val="009524E1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64573"/>
    <w:rPr>
      <w:sz w:val="16"/>
      <w:szCs w:val="16"/>
    </w:rPr>
  </w:style>
  <w:style w:type="paragraph" w:styleId="Textkomente">
    <w:name w:val="annotation text"/>
    <w:basedOn w:val="Normln"/>
    <w:semiHidden/>
    <w:rsid w:val="006645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64573"/>
    <w:rPr>
      <w:b/>
      <w:bCs/>
    </w:rPr>
  </w:style>
  <w:style w:type="paragraph" w:styleId="Textbubliny">
    <w:name w:val="Balloon Text"/>
    <w:basedOn w:val="Normln"/>
    <w:semiHidden/>
    <w:rsid w:val="006645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44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248B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248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1A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72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7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představenstva SBD Paskov konané 19</vt:lpstr>
    </vt:vector>
  </TitlesOfParts>
  <Company>HP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představenstva SBD Paskov konané 19</dc:title>
  <dc:creator>xy</dc:creator>
  <cp:lastModifiedBy>Petr Welser</cp:lastModifiedBy>
  <cp:revision>5</cp:revision>
  <cp:lastPrinted>2014-03-11T09:33:00Z</cp:lastPrinted>
  <dcterms:created xsi:type="dcterms:W3CDTF">2014-05-04T12:36:00Z</dcterms:created>
  <dcterms:modified xsi:type="dcterms:W3CDTF">2014-05-06T08:26:00Z</dcterms:modified>
</cp:coreProperties>
</file>